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F4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МДОУ № 16 «Ягодка» ЯМР</w:t>
      </w: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P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6417">
        <w:rPr>
          <w:rFonts w:ascii="Times New Roman" w:hAnsi="Times New Roman" w:cs="Times New Roman"/>
          <w:b/>
          <w:sz w:val="56"/>
          <w:szCs w:val="56"/>
        </w:rPr>
        <w:t xml:space="preserve">Аналитический отчет </w:t>
      </w:r>
    </w:p>
    <w:p w:rsidR="00316417" w:rsidRDefault="00A50F70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2017 – 2018</w:t>
      </w:r>
      <w:r w:rsidR="00316417" w:rsidRPr="00316417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6417" w:rsidRDefault="00316417" w:rsidP="0031641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417" w:rsidRDefault="00316417" w:rsidP="0031641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43B15" w:rsidRDefault="007E2C41" w:rsidP="0031641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Заведующая </w:t>
      </w:r>
    </w:p>
    <w:p w:rsidR="00316417" w:rsidRDefault="007E2C41" w:rsidP="0031641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МДОУ №16 «Ягодка» ЯМР</w:t>
      </w:r>
    </w:p>
    <w:p w:rsidR="007E2C41" w:rsidRDefault="00843B15" w:rsidP="00843B1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Смирнова Е.В.</w:t>
      </w:r>
    </w:p>
    <w:p w:rsidR="00843B15" w:rsidRDefault="00843B15" w:rsidP="00843B1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E2C41" w:rsidRDefault="007E2C41" w:rsidP="003164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6417" w:rsidRDefault="00317CDE" w:rsidP="003164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</w:t>
      </w:r>
      <w:r w:rsidR="00A50F70">
        <w:rPr>
          <w:rFonts w:ascii="Times New Roman" w:hAnsi="Times New Roman" w:cs="Times New Roman"/>
          <w:sz w:val="36"/>
          <w:szCs w:val="36"/>
        </w:rPr>
        <w:t>8</w:t>
      </w:r>
      <w:r w:rsidR="00316417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2B2325" w:rsidRPr="002B2325" w:rsidRDefault="002B2325" w:rsidP="002B23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</w:t>
      </w:r>
    </w:p>
    <w:p w:rsidR="00316417" w:rsidRP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17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№16  «Ягодка» ЯМР п. Михайловский Ярославского муниципального района расположен по адресу:  Ярославская область, Ярославский район, п. Михайловский,  улица Школьная, дом 9.</w:t>
      </w:r>
    </w:p>
    <w:p w:rsidR="00316417" w:rsidRP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17">
        <w:rPr>
          <w:rFonts w:ascii="Times New Roman" w:eastAsia="Times New Roman" w:hAnsi="Times New Roman" w:cs="Times New Roman"/>
          <w:sz w:val="28"/>
          <w:szCs w:val="28"/>
        </w:rPr>
        <w:t>Учреждение было открыто 11 января 1971 года Учредитель – Администрация Ярославского муниципального района Ярославской области в лице управления образования Администрации Ярославского муниципального района.</w:t>
      </w:r>
    </w:p>
    <w:p w:rsidR="00316417" w:rsidRP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17">
        <w:rPr>
          <w:rFonts w:ascii="Times New Roman" w:eastAsia="Times New Roman" w:hAnsi="Times New Roman" w:cs="Times New Roman"/>
          <w:sz w:val="28"/>
          <w:szCs w:val="28"/>
        </w:rPr>
        <w:t>Детский сад осуществляет свою деятельность на основании лицензии направо ведения образовательной деятельности регистрационный №220/14 серия 76л02 №0000201 от 18.11.2014г. бессрочно.</w:t>
      </w:r>
    </w:p>
    <w:p w:rsidR="00316417" w:rsidRP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17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№16 «Ягодка» ЯМР является звеном системы образования Ярославского муниципального района. Основное предназначение дошкольного образовательного учреждения – оказание помощи семье в вопросах физического, психического, интеллектуального и личностного развития ребенка.</w:t>
      </w:r>
    </w:p>
    <w:p w:rsid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17">
        <w:rPr>
          <w:rFonts w:ascii="Times New Roman" w:eastAsia="Times New Roman" w:hAnsi="Times New Roman" w:cs="Times New Roman"/>
          <w:sz w:val="28"/>
          <w:szCs w:val="28"/>
        </w:rPr>
        <w:t>С 01.08.2011 года руководит дошкольным учреждением – Смирнова Елена Владимировна, имеет высшее педагогическое об</w:t>
      </w:r>
      <w:r w:rsidR="00317CDE">
        <w:rPr>
          <w:rFonts w:ascii="Times New Roman" w:eastAsia="Times New Roman" w:hAnsi="Times New Roman" w:cs="Times New Roman"/>
          <w:sz w:val="28"/>
          <w:szCs w:val="28"/>
        </w:rPr>
        <w:t>разование</w:t>
      </w:r>
      <w:r w:rsidRPr="003164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Учредитель -  Управление образования Администрации Ярославского муниципального района.</w:t>
      </w:r>
    </w:p>
    <w:p w:rsidR="00316417" w:rsidRP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Администрации Ярославского муниципального района – Костыгова Елена Алексеевна.</w:t>
      </w:r>
    </w:p>
    <w:p w:rsidR="00316417" w:rsidRPr="00316417" w:rsidRDefault="00316417" w:rsidP="00843B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17">
        <w:rPr>
          <w:rFonts w:ascii="Times New Roman" w:eastAsia="Times New Roman" w:hAnsi="Times New Roman" w:cs="Times New Roman"/>
          <w:sz w:val="28"/>
          <w:szCs w:val="28"/>
        </w:rPr>
        <w:t>Здание детского сада типовое, двухэтажное, обладает всеми видами благоустройства, расположено в центре пос. Михайловский, в жилом секторе, рядом с лесным массивом, вдали от промышленных предприятий. Территория детского сада озеленена, оснащена спортивным и игровым оборудованием. В МДОУ функционирует 6 возрастных групп для детей от 1,5 до 7 лет.</w:t>
      </w:r>
    </w:p>
    <w:p w:rsidR="00A50F70" w:rsidRPr="00A50F70" w:rsidRDefault="00A50F70" w:rsidP="00843B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b/>
          <w:sz w:val="28"/>
          <w:szCs w:val="28"/>
        </w:rPr>
        <w:t>Количество групп</w:t>
      </w:r>
      <w:r w:rsidRPr="00A50F70">
        <w:rPr>
          <w:rFonts w:ascii="Times New Roman" w:hAnsi="Times New Roman"/>
          <w:sz w:val="28"/>
          <w:szCs w:val="28"/>
        </w:rPr>
        <w:t xml:space="preserve"> - 6. </w:t>
      </w:r>
    </w:p>
    <w:p w:rsidR="00A50F70" w:rsidRPr="00A50F70" w:rsidRDefault="00A50F70" w:rsidP="00843B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b/>
          <w:sz w:val="28"/>
          <w:szCs w:val="28"/>
        </w:rPr>
        <w:t>Количественный состав групп</w:t>
      </w:r>
      <w:r w:rsidRPr="00A50F70">
        <w:rPr>
          <w:rFonts w:ascii="Times New Roman" w:hAnsi="Times New Roman"/>
          <w:sz w:val="28"/>
          <w:szCs w:val="28"/>
        </w:rPr>
        <w:t xml:space="preserve">: 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>Группа «Сливка» от 2 до 3 лет обще</w:t>
      </w:r>
      <w:r w:rsidR="0077309D">
        <w:rPr>
          <w:rFonts w:ascii="Times New Roman" w:hAnsi="Times New Roman"/>
          <w:sz w:val="28"/>
          <w:szCs w:val="28"/>
        </w:rPr>
        <w:t>развивающей направленности  - 19</w:t>
      </w:r>
      <w:r w:rsidRPr="00A50F70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>Группа  от 3 до 4 лет «Земляничка» общеразвивающей направленности  -  22 воспитанника;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>Группа «Клубничка» от 4 до 5 лет комбинированной направленности -  26 воспитанников;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/>
          <w:sz w:val="28"/>
          <w:szCs w:val="28"/>
        </w:rPr>
        <w:t>«Смородинка</w:t>
      </w:r>
      <w:r w:rsidRPr="00A50F70">
        <w:rPr>
          <w:rFonts w:ascii="Times New Roman" w:hAnsi="Times New Roman"/>
          <w:sz w:val="28"/>
          <w:szCs w:val="28"/>
        </w:rPr>
        <w:t>» от 4 до 5 лет общ</w:t>
      </w:r>
      <w:r w:rsidR="0077309D">
        <w:rPr>
          <w:rFonts w:ascii="Times New Roman" w:hAnsi="Times New Roman"/>
          <w:sz w:val="28"/>
          <w:szCs w:val="28"/>
        </w:rPr>
        <w:t>еразвивающей направленности – 23</w:t>
      </w:r>
      <w:r w:rsidRPr="00A50F70">
        <w:rPr>
          <w:rFonts w:ascii="Times New Roman" w:hAnsi="Times New Roman"/>
          <w:sz w:val="28"/>
          <w:szCs w:val="28"/>
        </w:rPr>
        <w:t xml:space="preserve"> воспитанника;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>Группа «</w:t>
      </w:r>
      <w:r>
        <w:rPr>
          <w:rFonts w:ascii="Times New Roman" w:hAnsi="Times New Roman"/>
          <w:sz w:val="28"/>
          <w:szCs w:val="28"/>
        </w:rPr>
        <w:t>Малинка</w:t>
      </w:r>
      <w:r w:rsidRPr="00A50F70">
        <w:rPr>
          <w:rFonts w:ascii="Times New Roman" w:hAnsi="Times New Roman"/>
          <w:sz w:val="28"/>
          <w:szCs w:val="28"/>
        </w:rPr>
        <w:t>» от 5 до 6 лет комбинированной направленности - 25 воспитанников;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>Группа «Вишенка» от 6 до 7 лет комбинированной направленности -  19 воспитанников;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>Дошкольное  учреждение  укомплектовано  воспитанниками на  100%.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0F70">
        <w:rPr>
          <w:rFonts w:ascii="Times New Roman" w:hAnsi="Times New Roman"/>
          <w:b/>
          <w:sz w:val="28"/>
          <w:szCs w:val="28"/>
        </w:rPr>
        <w:t>Режим работы детского сада: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>5-дневная рабочая неделя с выходными днями (суббота, воскресенье).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 xml:space="preserve">4 группы с 10,5-часовым пребыванием детей  с 7.00 до 17.30, 2 группы с 12-часовым пребыванием детей работают с 7.00 </w:t>
      </w:r>
      <w:proofErr w:type="gramStart"/>
      <w:r w:rsidRPr="00A50F70">
        <w:rPr>
          <w:rFonts w:ascii="Times New Roman" w:hAnsi="Times New Roman"/>
          <w:sz w:val="28"/>
          <w:szCs w:val="28"/>
        </w:rPr>
        <w:t>до</w:t>
      </w:r>
      <w:proofErr w:type="gramEnd"/>
      <w:r w:rsidRPr="00A50F70">
        <w:rPr>
          <w:rFonts w:ascii="Times New Roman" w:hAnsi="Times New Roman"/>
          <w:sz w:val="28"/>
          <w:szCs w:val="28"/>
        </w:rPr>
        <w:t xml:space="preserve"> 19.00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b/>
          <w:sz w:val="28"/>
          <w:szCs w:val="28"/>
        </w:rPr>
        <w:t xml:space="preserve">Вывод: </w:t>
      </w:r>
      <w:r w:rsidRPr="00A50F70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детский сад  №16 «Ягодка» ЯМР функционирует  в  соответствии  с нормативными  документами  в  сфере  образования  Российской  Федерации. </w:t>
      </w:r>
    </w:p>
    <w:p w:rsidR="00A50F70" w:rsidRPr="00A50F70" w:rsidRDefault="00A50F70" w:rsidP="006708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F70">
        <w:rPr>
          <w:rFonts w:ascii="Times New Roman" w:hAnsi="Times New Roman"/>
          <w:sz w:val="28"/>
          <w:szCs w:val="28"/>
        </w:rPr>
        <w:t xml:space="preserve"> Контингент воспитанников социально благополучный, только 1 семья социально неблагополучная. Преобладают дети из полных семей.</w:t>
      </w:r>
    </w:p>
    <w:p w:rsidR="007E2C41" w:rsidRDefault="007E2C41" w:rsidP="00720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66" w:rsidRPr="002B2325" w:rsidRDefault="00720866" w:rsidP="00720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25">
        <w:rPr>
          <w:rFonts w:ascii="Times New Roman" w:hAnsi="Times New Roman" w:cs="Times New Roman"/>
          <w:b/>
          <w:sz w:val="28"/>
          <w:szCs w:val="28"/>
        </w:rPr>
        <w:t>Количество сотрудников:</w:t>
      </w:r>
    </w:p>
    <w:p w:rsidR="00720866" w:rsidRDefault="00A50F70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сотрудников – 41</w:t>
      </w:r>
      <w:r w:rsidR="00720866">
        <w:rPr>
          <w:rFonts w:ascii="Times New Roman" w:hAnsi="Times New Roman" w:cs="Times New Roman"/>
          <w:sz w:val="28"/>
          <w:szCs w:val="28"/>
        </w:rPr>
        <w:t>: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– 2 </w:t>
      </w:r>
    </w:p>
    <w:p w:rsidR="00720866" w:rsidRDefault="00A50F70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– 15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медсестра – 1 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Младших воспитателей – 6 </w:t>
      </w:r>
    </w:p>
    <w:p w:rsidR="00720866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 </w:t>
      </w:r>
      <w:r w:rsidR="002B23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7E2C41" w:rsidRDefault="007E2C41" w:rsidP="002B2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25" w:rsidRPr="00C41FCE" w:rsidRDefault="002B2325" w:rsidP="002B2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FCE">
        <w:rPr>
          <w:rFonts w:ascii="Times New Roman" w:hAnsi="Times New Roman" w:cs="Times New Roman"/>
          <w:b/>
          <w:sz w:val="28"/>
          <w:szCs w:val="28"/>
        </w:rPr>
        <w:t>Контингент детей</w:t>
      </w:r>
    </w:p>
    <w:p w:rsidR="00720866" w:rsidRPr="00C41FCE" w:rsidRDefault="00720866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82" w:type="dxa"/>
        <w:tblLook w:val="04A0" w:firstRow="1" w:lastRow="0" w:firstColumn="1" w:lastColumn="0" w:noHBand="0" w:noVBand="1"/>
      </w:tblPr>
      <w:tblGrid>
        <w:gridCol w:w="1672"/>
        <w:gridCol w:w="954"/>
        <w:gridCol w:w="739"/>
        <w:gridCol w:w="1145"/>
        <w:gridCol w:w="957"/>
        <w:gridCol w:w="1086"/>
      </w:tblGrid>
      <w:tr w:rsidR="00C30472" w:rsidTr="007E2C41">
        <w:tc>
          <w:tcPr>
            <w:tcW w:w="1672" w:type="dxa"/>
            <w:vMerge w:val="restart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C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954" w:type="dxa"/>
            <w:vMerge w:val="restart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C">
              <w:rPr>
                <w:rFonts w:ascii="Times New Roman" w:hAnsi="Times New Roman" w:cs="Times New Roman"/>
                <w:sz w:val="24"/>
                <w:szCs w:val="24"/>
              </w:rPr>
              <w:t>Общее кол-во детей</w:t>
            </w:r>
          </w:p>
        </w:tc>
        <w:tc>
          <w:tcPr>
            <w:tcW w:w="1884" w:type="dxa"/>
            <w:gridSpan w:val="2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2043" w:type="dxa"/>
            <w:gridSpan w:val="2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</w:t>
            </w:r>
          </w:p>
        </w:tc>
      </w:tr>
      <w:tr w:rsidR="00C30472" w:rsidTr="007E2C41">
        <w:tc>
          <w:tcPr>
            <w:tcW w:w="1672" w:type="dxa"/>
            <w:vMerge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45" w:type="dxa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957" w:type="dxa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</w:tcPr>
          <w:p w:rsidR="00C30472" w:rsidRPr="00AE7BBC" w:rsidRDefault="00C30472" w:rsidP="00AE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C30472" w:rsidTr="007E2C41">
        <w:trPr>
          <w:trHeight w:val="306"/>
        </w:trPr>
        <w:tc>
          <w:tcPr>
            <w:tcW w:w="1672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– 2015 </w:t>
            </w:r>
          </w:p>
        </w:tc>
        <w:tc>
          <w:tcPr>
            <w:tcW w:w="954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9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7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6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30472" w:rsidTr="007E2C41">
        <w:tc>
          <w:tcPr>
            <w:tcW w:w="1672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– 2016 </w:t>
            </w:r>
          </w:p>
        </w:tc>
        <w:tc>
          <w:tcPr>
            <w:tcW w:w="954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9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57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6" w:type="dxa"/>
          </w:tcPr>
          <w:p w:rsidR="00C30472" w:rsidRPr="00AE7BBC" w:rsidRDefault="00C30472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17CDE" w:rsidTr="007E2C41">
        <w:tc>
          <w:tcPr>
            <w:tcW w:w="1672" w:type="dxa"/>
          </w:tcPr>
          <w:p w:rsidR="00317CDE" w:rsidRDefault="00317CDE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7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4" w:type="dxa"/>
          </w:tcPr>
          <w:p w:rsidR="00317CDE" w:rsidRDefault="00317CDE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9" w:type="dxa"/>
          </w:tcPr>
          <w:p w:rsidR="00317CDE" w:rsidRDefault="00317CDE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317CDE" w:rsidRDefault="00317CDE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57" w:type="dxa"/>
          </w:tcPr>
          <w:p w:rsidR="00317CDE" w:rsidRDefault="00466D9F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6" w:type="dxa"/>
          </w:tcPr>
          <w:p w:rsidR="00317CDE" w:rsidRDefault="00466D9F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50F70" w:rsidTr="007E2C41">
        <w:tc>
          <w:tcPr>
            <w:tcW w:w="1672" w:type="dxa"/>
          </w:tcPr>
          <w:p w:rsidR="00A50F70" w:rsidRDefault="00A50F70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954" w:type="dxa"/>
          </w:tcPr>
          <w:p w:rsidR="00A50F70" w:rsidRDefault="00A50F70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6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A50F70" w:rsidRDefault="00176831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A50F70" w:rsidRDefault="00176831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57" w:type="dxa"/>
          </w:tcPr>
          <w:p w:rsidR="00A50F70" w:rsidRDefault="00176831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6" w:type="dxa"/>
          </w:tcPr>
          <w:p w:rsidR="00A50F70" w:rsidRDefault="00176831" w:rsidP="0072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7E2C41" w:rsidRDefault="007E2C41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C41" w:rsidRDefault="007E2C41" w:rsidP="00720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A10" w:rsidRDefault="00B57643" w:rsidP="00670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детей </w:t>
      </w:r>
      <w:r w:rsidR="00DA0A10">
        <w:rPr>
          <w:rFonts w:ascii="Times New Roman" w:hAnsi="Times New Roman" w:cs="Times New Roman"/>
          <w:sz w:val="28"/>
          <w:szCs w:val="28"/>
        </w:rPr>
        <w:t xml:space="preserve">и возраст поступления в ДОУ </w:t>
      </w:r>
      <w:r>
        <w:rPr>
          <w:rFonts w:ascii="Times New Roman" w:hAnsi="Times New Roman" w:cs="Times New Roman"/>
          <w:sz w:val="28"/>
          <w:szCs w:val="28"/>
        </w:rPr>
        <w:t xml:space="preserve">постепенно увеличивается </w:t>
      </w:r>
      <w:r w:rsidR="00DA0A10">
        <w:rPr>
          <w:rFonts w:ascii="Times New Roman" w:hAnsi="Times New Roman" w:cs="Times New Roman"/>
          <w:sz w:val="28"/>
          <w:szCs w:val="28"/>
        </w:rPr>
        <w:t>в связи со спросом   и очередностью.</w:t>
      </w:r>
    </w:p>
    <w:p w:rsidR="00A3308E" w:rsidRDefault="00DA0A10" w:rsidP="00670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Изменилось соотношение детей по полу</w:t>
      </w:r>
      <w:r w:rsidR="00FF406C">
        <w:rPr>
          <w:rFonts w:ascii="Times New Roman" w:hAnsi="Times New Roman" w:cs="Times New Roman"/>
          <w:sz w:val="28"/>
          <w:szCs w:val="28"/>
        </w:rPr>
        <w:t>: количество девочек увеличило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:rsidR="007E2C41" w:rsidRDefault="007E2C41" w:rsidP="00A33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F1" w:rsidRDefault="00A3308E" w:rsidP="00A33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педагогов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работают: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</w:t>
      </w:r>
    </w:p>
    <w:p w:rsidR="00AE75CD" w:rsidRDefault="00A50F70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10</w:t>
      </w:r>
      <w:r w:rsidR="00AE75CD">
        <w:rPr>
          <w:rFonts w:ascii="Times New Roman" w:hAnsi="Times New Roman" w:cs="Times New Roman"/>
          <w:sz w:val="28"/>
          <w:szCs w:val="28"/>
        </w:rPr>
        <w:t>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:rsidR="00AE75CD" w:rsidRDefault="00AE75CD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</w:t>
      </w:r>
      <w:r w:rsidR="00C3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дефектолог (совмещение)  </w:t>
      </w:r>
    </w:p>
    <w:p w:rsidR="007E2C41" w:rsidRDefault="007E2C41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72"/>
        <w:gridCol w:w="1328"/>
        <w:gridCol w:w="1769"/>
        <w:gridCol w:w="1559"/>
        <w:gridCol w:w="1224"/>
        <w:gridCol w:w="1383"/>
        <w:gridCol w:w="1338"/>
      </w:tblGrid>
      <w:tr w:rsidR="00E96339" w:rsidTr="00E96339">
        <w:tc>
          <w:tcPr>
            <w:tcW w:w="1572" w:type="dxa"/>
            <w:vMerge w:val="restart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3097" w:type="dxa"/>
            <w:gridSpan w:val="2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504" w:type="dxa"/>
            <w:gridSpan w:val="4"/>
          </w:tcPr>
          <w:p w:rsidR="00E96339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E96339" w:rsidTr="00E96339">
        <w:tc>
          <w:tcPr>
            <w:tcW w:w="1572" w:type="dxa"/>
            <w:vMerge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F1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769" w:type="dxa"/>
          </w:tcPr>
          <w:p w:rsidR="00E96339" w:rsidRPr="009C69F1" w:rsidRDefault="00E96339" w:rsidP="009C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F1">
              <w:rPr>
                <w:rFonts w:ascii="Times New Roman" w:hAnsi="Times New Roman" w:cs="Times New Roman"/>
                <w:b/>
                <w:sz w:val="24"/>
                <w:szCs w:val="24"/>
              </w:rPr>
              <w:t>Сред. Проф.</w:t>
            </w:r>
          </w:p>
        </w:tc>
        <w:tc>
          <w:tcPr>
            <w:tcW w:w="1559" w:type="dxa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224" w:type="dxa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383" w:type="dxa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338" w:type="dxa"/>
          </w:tcPr>
          <w:p w:rsidR="00E96339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</w:tr>
      <w:tr w:rsidR="00E96339" w:rsidTr="00E96339">
        <w:tc>
          <w:tcPr>
            <w:tcW w:w="1572" w:type="dxa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28" w:type="dxa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E96339" w:rsidRPr="009C69F1" w:rsidRDefault="00E96339" w:rsidP="009C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6339" w:rsidRPr="009C69F1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E96339" w:rsidRPr="009C69F1" w:rsidRDefault="00E96339" w:rsidP="009D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E96339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E96339" w:rsidRPr="009C69F1" w:rsidRDefault="00E96339" w:rsidP="00E9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E96339" w:rsidRDefault="00E96339" w:rsidP="00A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57643" w:rsidRDefault="005A0B61" w:rsidP="00670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61">
        <w:rPr>
          <w:rFonts w:ascii="Times New Roman" w:hAnsi="Times New Roman" w:cs="Times New Roman"/>
          <w:sz w:val="28"/>
          <w:szCs w:val="28"/>
        </w:rPr>
        <w:t>Одна из главных</w:t>
      </w:r>
      <w:r>
        <w:rPr>
          <w:rFonts w:ascii="Times New Roman" w:hAnsi="Times New Roman" w:cs="Times New Roman"/>
          <w:sz w:val="28"/>
          <w:szCs w:val="28"/>
        </w:rPr>
        <w:t xml:space="preserve"> задач ДОУ – это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роста.</w:t>
      </w:r>
    </w:p>
    <w:p w:rsidR="007E2C41" w:rsidRDefault="007E2C41" w:rsidP="00E9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339" w:rsidRPr="00E96339" w:rsidRDefault="00E96339" w:rsidP="00E9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t xml:space="preserve">Аттестация педагогических работников </w:t>
      </w:r>
    </w:p>
    <w:p w:rsidR="00E96339" w:rsidRPr="00E96339" w:rsidRDefault="00E96339" w:rsidP="00E96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Информация по итогам аттестации руководящих работников: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52"/>
        <w:gridCol w:w="1843"/>
        <w:gridCol w:w="1985"/>
        <w:gridCol w:w="2693"/>
      </w:tblGrid>
      <w:tr w:rsidR="00E96339" w:rsidRPr="00E96339" w:rsidTr="00A402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</w:tr>
      <w:tr w:rsidR="00E96339" w:rsidRPr="00E96339" w:rsidTr="00A402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Смирнова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7E2C41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</w:tbl>
    <w:p w:rsidR="00E96339" w:rsidRPr="00E96339" w:rsidRDefault="00E96339" w:rsidP="00E963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6339">
        <w:rPr>
          <w:rFonts w:ascii="Times New Roman" w:hAnsi="Times New Roman" w:cs="Times New Roman"/>
          <w:sz w:val="28"/>
          <w:szCs w:val="28"/>
        </w:rPr>
        <w:t>Сводная таблица аттестации педагогических работников: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127"/>
        <w:gridCol w:w="2126"/>
        <w:gridCol w:w="1701"/>
        <w:gridCol w:w="2126"/>
        <w:gridCol w:w="2552"/>
      </w:tblGrid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7E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Булавина Тамара </w:t>
            </w: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29.11.2013г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E9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02-02/210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25.05.2018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Default="007E2C41" w:rsidP="00A402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ЯО </w:t>
            </w:r>
          </w:p>
          <w:p w:rsidR="007E2C41" w:rsidRPr="007E2C41" w:rsidRDefault="007E2C41" w:rsidP="00A402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7E2C41">
              <w:rPr>
                <w:rFonts w:ascii="Times New Roman" w:hAnsi="Times New Roman" w:cs="Times New Roman"/>
                <w:sz w:val="28"/>
                <w:szCs w:val="28"/>
              </w:rPr>
              <w:t>02-14/11</w:t>
            </w:r>
          </w:p>
        </w:tc>
      </w:tr>
      <w:tr w:rsidR="00E96339" w:rsidRPr="00E96339" w:rsidTr="00A4027D">
        <w:trPr>
          <w:trHeight w:val="5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Антонова Оксана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28.02.2017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02-14/2</w:t>
            </w:r>
          </w:p>
        </w:tc>
      </w:tr>
      <w:tr w:rsidR="00E96339" w:rsidRPr="00E96339" w:rsidTr="00E96339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31.01.2017г.</w:t>
            </w:r>
          </w:p>
          <w:p w:rsidR="00E96339" w:rsidRPr="00E96339" w:rsidRDefault="00E96339" w:rsidP="00E96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31.10.2014г.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02-02/14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Лада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31.10.2014г.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02-02/14</w:t>
            </w:r>
          </w:p>
        </w:tc>
      </w:tr>
      <w:tr w:rsidR="00E96339" w:rsidRPr="00E96339" w:rsidTr="00A4027D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учитель-дефектолог, учитель-логопед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Елена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02-14/8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Воронина Елена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31.11.2016г.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234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Бахтина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02-14/29 приказ Департамента образования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Соколова Валентина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26.12.2014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02-14/15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Юлия </w:t>
            </w: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02-14/8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Абрамова Татьяна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02-14/03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Белова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№ 02-14/8</w:t>
            </w: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39" w:rsidRPr="00E96339" w:rsidTr="00A402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Мещерина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C41" w:rsidRDefault="007E2C41" w:rsidP="00E96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339" w:rsidRDefault="00E96339" w:rsidP="00670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В 2017 – 2018 учебном году прошли аттестацию на первую квалификационную категорию  4 педагога: </w:t>
      </w: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Забелкина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 xml:space="preserve"> Светлана Михайловна, Алексеева Елена Михайловна, Коваленко Юлия Владимировна, Белова Татьяна Сергеевна.</w:t>
      </w:r>
    </w:p>
    <w:p w:rsidR="00412948" w:rsidRDefault="00412948" w:rsidP="00E96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339" w:rsidRPr="00E96339" w:rsidRDefault="00E96339" w:rsidP="00E9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t>Курсы повышения квалификации за 2017 – 2018 учебный год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701"/>
        <w:gridCol w:w="1701"/>
      </w:tblGrid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Мещерина Наталья Валерьевна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Воронина Елена Петровна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04.04.2018 - 14.05.2018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Белова Татьяна Сергеевна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04.04.2018 - 14.05.2018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Булавина Тамара </w:t>
            </w: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Логопедические и дефектологические технологии в работе воспитателя с </w:t>
            </w: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04.04.2018 -14.05.2018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 w:rsidRPr="00E9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Абрамова Татьяна Леонидовна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04.04.2018 - 14.05.2018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Георгиевна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04.04.2018 - 14.05.2018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Соколова Валентина Васильевна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Лада Владимировна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04.04.2018 - 14.05.2018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Бахтина Ольга Александровна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Алексеева Елена Михайловна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04.04.2018 - 14.05.2018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Антонова Оксана Анатольевна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04.04.2018 - 14.05.2018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  <w:tr w:rsidR="00E96339" w:rsidRPr="00E96339" w:rsidTr="00A4027D">
        <w:tc>
          <w:tcPr>
            <w:tcW w:w="567" w:type="dxa"/>
          </w:tcPr>
          <w:p w:rsidR="00E96339" w:rsidRP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 </w:t>
            </w:r>
          </w:p>
        </w:tc>
        <w:tc>
          <w:tcPr>
            <w:tcW w:w="4819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04.04.2018 -14.05.2018</w:t>
            </w:r>
          </w:p>
        </w:tc>
        <w:tc>
          <w:tcPr>
            <w:tcW w:w="1701" w:type="dxa"/>
          </w:tcPr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48 час. </w:t>
            </w:r>
          </w:p>
          <w:p w:rsidR="00E96339" w:rsidRPr="00E96339" w:rsidRDefault="00E96339" w:rsidP="00A402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</w:tr>
    </w:tbl>
    <w:p w:rsidR="00E96339" w:rsidRDefault="00E96339" w:rsidP="00670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Все педагоги детского сада прошли обучение по кусу «Оказание первой медицинской помощи.</w:t>
      </w:r>
    </w:p>
    <w:p w:rsidR="00424209" w:rsidRPr="00E96339" w:rsidRDefault="00424209" w:rsidP="00AE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lastRenderedPageBreak/>
        <w:t>Прошли курсы повышения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4"/>
        <w:gridCol w:w="1728"/>
        <w:gridCol w:w="2016"/>
      </w:tblGrid>
      <w:tr w:rsidR="005026EC" w:rsidTr="005026EC">
        <w:tc>
          <w:tcPr>
            <w:tcW w:w="5742" w:type="dxa"/>
          </w:tcPr>
          <w:p w:rsidR="005026EC" w:rsidRDefault="005026EC" w:rsidP="003A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программы/</w:t>
            </w:r>
          </w:p>
          <w:p w:rsidR="005026EC" w:rsidRDefault="005026EC" w:rsidP="003A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72" w:type="dxa"/>
          </w:tcPr>
          <w:p w:rsidR="005026EC" w:rsidRDefault="005026EC" w:rsidP="003A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026EC" w:rsidRDefault="005026EC" w:rsidP="003A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Кол-во педагогов</w:t>
            </w:r>
          </w:p>
        </w:tc>
      </w:tr>
      <w:tr w:rsidR="005026EC" w:rsidTr="005026EC">
        <w:tc>
          <w:tcPr>
            <w:tcW w:w="5742" w:type="dxa"/>
          </w:tcPr>
          <w:p w:rsidR="005026EC" w:rsidRDefault="005026EC" w:rsidP="003A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 дефектологические технологии в работе воспитателя с детьми с ОВЗ в соответствии с ФГОС ДО</w:t>
            </w:r>
          </w:p>
        </w:tc>
        <w:tc>
          <w:tcPr>
            <w:tcW w:w="1772" w:type="dxa"/>
          </w:tcPr>
          <w:p w:rsidR="005026EC" w:rsidRDefault="005026EC" w:rsidP="0050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  <w:p w:rsidR="005026EC" w:rsidRDefault="005026EC" w:rsidP="0050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2057" w:type="dxa"/>
          </w:tcPr>
          <w:p w:rsidR="005026EC" w:rsidRDefault="005026EC" w:rsidP="005A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26EC" w:rsidTr="005026EC">
        <w:tc>
          <w:tcPr>
            <w:tcW w:w="5742" w:type="dxa"/>
          </w:tcPr>
          <w:p w:rsidR="005026EC" w:rsidRPr="00E96339" w:rsidRDefault="005026EC" w:rsidP="00E96339">
            <w:pPr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«Оказание первой медицинской помощи.</w:t>
            </w:r>
          </w:p>
          <w:p w:rsidR="005026EC" w:rsidRDefault="005026EC" w:rsidP="003A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5026EC" w:rsidRDefault="005026EC" w:rsidP="0050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6EC" w:rsidRDefault="005026EC" w:rsidP="0050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9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2057" w:type="dxa"/>
          </w:tcPr>
          <w:p w:rsidR="005026EC" w:rsidRDefault="005026EC" w:rsidP="005A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24209" w:rsidRPr="00424209" w:rsidRDefault="00424209" w:rsidP="00AE75C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339" w:rsidRDefault="00E96339" w:rsidP="00E96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темы педагогов на 2017 – 2018 учебный год</w:t>
      </w:r>
    </w:p>
    <w:tbl>
      <w:tblPr>
        <w:tblStyle w:val="a3"/>
        <w:tblW w:w="11292" w:type="dxa"/>
        <w:tblInd w:w="-1168" w:type="dxa"/>
        <w:tblLook w:val="04A0" w:firstRow="1" w:lastRow="0" w:firstColumn="1" w:lastColumn="0" w:noHBand="0" w:noVBand="1"/>
      </w:tblPr>
      <w:tblGrid>
        <w:gridCol w:w="567"/>
        <w:gridCol w:w="2552"/>
        <w:gridCol w:w="6237"/>
        <w:gridCol w:w="1936"/>
      </w:tblGrid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тема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загадки в развитии детей дошкольного возраста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ДОУ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графических умений у дошкольников и условия их совершенствования в процессе игр по развитию мелкой моторики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2017 - 2022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Т.Б.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в условиях комбинированной группы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социальных навыков и  эмоций детей посредством театрализованной игры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жизни ребенка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2015-2018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как средство формирования связной речи дошкольников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2018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и коррекционная работа с детьми дошкольного возраста с нарушениями осанки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инклюзивного образования в ДОУ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2014 - 2018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воспитанников с ОВЗ, в том числе с расстройством аутистического спектра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 в системе коррекционной работы с детьми с ОВЗ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Е.П.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техник нетрадиционного рисования в работе с детьми дошкольного возраста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</w:tc>
      </w:tr>
      <w:tr w:rsidR="00E96339" w:rsidTr="00A40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Pr="00D33D13" w:rsidRDefault="00E96339" w:rsidP="00E96339">
            <w:pPr>
              <w:pStyle w:val="a5"/>
              <w:numPr>
                <w:ilvl w:val="0"/>
                <w:numId w:val="20"/>
              </w:numPr>
              <w:ind w:left="318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Мещерина Н.В.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39" w:rsidRDefault="00E96339" w:rsidP="00A40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A1F" w:rsidRPr="005026EC" w:rsidRDefault="00257A1F" w:rsidP="007E2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EC">
        <w:rPr>
          <w:rFonts w:ascii="Times New Roman" w:hAnsi="Times New Roman" w:cs="Times New Roman"/>
          <w:b/>
          <w:sz w:val="28"/>
          <w:szCs w:val="28"/>
        </w:rPr>
        <w:lastRenderedPageBreak/>
        <w:t>Педагоги нашего детского сада принимали активное участие в работе методических объединений и стажерских площадок Ярославского муниципального района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04"/>
        <w:gridCol w:w="2773"/>
        <w:gridCol w:w="3679"/>
        <w:gridCol w:w="3960"/>
      </w:tblGrid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3" w:type="dxa"/>
          </w:tcPr>
          <w:p w:rsidR="00257A1F" w:rsidRPr="005026EC" w:rsidRDefault="00257A1F" w:rsidP="007E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79" w:type="dxa"/>
          </w:tcPr>
          <w:p w:rsidR="00257A1F" w:rsidRPr="005026EC" w:rsidRDefault="007E2C41" w:rsidP="007E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60" w:type="dxa"/>
          </w:tcPr>
          <w:p w:rsidR="00257A1F" w:rsidRPr="005026EC" w:rsidRDefault="00257A1F" w:rsidP="007E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Белова  Т.С.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36 «Золотой петушок» ЯМР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воспитателей раннего возраста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инструкторов по физической культуре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НШ ДС Заволжье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музыкальных руководителей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НШ – ДС им.  К.Д. Ушинского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учителей - логопедов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27 «Светлячок» ЯМР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старших воспитателей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18 «Теремок» ЯМР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воспитателей младшего дошкольного возраста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НШ – ДС им.  К.Д. Ушинского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педагогов психологов</w:t>
            </w:r>
          </w:p>
        </w:tc>
      </w:tr>
      <w:tr w:rsidR="00257A1F" w:rsidRPr="005026EC" w:rsidTr="00257A1F">
        <w:tc>
          <w:tcPr>
            <w:tcW w:w="504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3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679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НШ ДС Заволжье</w:t>
            </w:r>
          </w:p>
        </w:tc>
        <w:tc>
          <w:tcPr>
            <w:tcW w:w="3960" w:type="dxa"/>
          </w:tcPr>
          <w:p w:rsidR="00257A1F" w:rsidRPr="005026EC" w:rsidRDefault="00257A1F" w:rsidP="0025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 воспитателей старшего дошкольного возраста</w:t>
            </w:r>
          </w:p>
        </w:tc>
      </w:tr>
    </w:tbl>
    <w:p w:rsidR="007E2C41" w:rsidRDefault="007E2C41" w:rsidP="00257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1F" w:rsidRPr="005026EC" w:rsidRDefault="00257A1F" w:rsidP="0025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EC">
        <w:rPr>
          <w:rFonts w:ascii="Times New Roman" w:hAnsi="Times New Roman" w:cs="Times New Roman"/>
          <w:b/>
          <w:sz w:val="28"/>
          <w:szCs w:val="28"/>
        </w:rPr>
        <w:t>Посещение семинаров  Ярославского муниципального района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560"/>
        <w:gridCol w:w="1984"/>
        <w:gridCol w:w="1985"/>
      </w:tblGrid>
      <w:tr w:rsidR="00257A1F" w:rsidRPr="005026EC" w:rsidTr="00257A1F">
        <w:tc>
          <w:tcPr>
            <w:tcW w:w="567" w:type="dxa"/>
            <w:vAlign w:val="center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Место 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57A1F" w:rsidRPr="005026EC" w:rsidTr="00257A1F">
        <w:tc>
          <w:tcPr>
            <w:tcW w:w="567" w:type="dxa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для руководителей, заместителей, старших воспитателей ДОО ЯМР «Формирование эффективного методического пространства в условиях инклюзивного образования»</w:t>
            </w:r>
          </w:p>
        </w:tc>
        <w:tc>
          <w:tcPr>
            <w:tcW w:w="1560" w:type="dxa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02 октября 2017г.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актовый зал и малый зал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Администрации ЯМР</w:t>
            </w:r>
          </w:p>
        </w:tc>
        <w:tc>
          <w:tcPr>
            <w:tcW w:w="1985" w:type="dxa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Е.В.,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Ю.В., 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257A1F" w:rsidRPr="005026EC" w:rsidTr="00257A1F">
        <w:tc>
          <w:tcPr>
            <w:tcW w:w="567" w:type="dxa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 ОУ ЯМР «Создание условий для предоставления качественного питания обучающихся»</w:t>
            </w:r>
          </w:p>
        </w:tc>
        <w:tc>
          <w:tcPr>
            <w:tcW w:w="1560" w:type="dxa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25 октября 2017г.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МОУ СШ п. Ярославка ЯМР</w:t>
            </w:r>
          </w:p>
        </w:tc>
        <w:tc>
          <w:tcPr>
            <w:tcW w:w="1985" w:type="dxa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 групп раннего возраста ДОО ЯМР «Создание условий для наиболее легкой адаптации к детскому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7E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12 октября 2017г.</w:t>
            </w:r>
          </w:p>
          <w:p w:rsidR="00257A1F" w:rsidRPr="005026EC" w:rsidRDefault="00257A1F" w:rsidP="007E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МДОУ №36 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«Золотой петушок»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257A1F" w:rsidRPr="005026EC" w:rsidTr="00257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Открытый показ НОД для музыкальных руководителей ДОО ЯМР «Использование современных образовательных технологий на музыкальных занятиях в ДОУ»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19 октября 2017г.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№27 «Светлячок»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257A1F" w:rsidRPr="005026EC" w:rsidTr="00257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для инструкторов по физической культуре  ДОО ЯМР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«Теоретические и методические основы проектного метода. Практическая реализация проектного метода в области «Физическое развитие»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27 октября 2017г.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«Гнёздышко»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57A1F" w:rsidRPr="005026EC" w:rsidTr="00257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педагогов-психологов ДОО ЯМР</w:t>
            </w:r>
          </w:p>
          <w:p w:rsidR="00257A1F" w:rsidRPr="005026EC" w:rsidRDefault="00257A1F" w:rsidP="0067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«Психолого-педагогическое сопровождение периода адаптации детей к детскому саду»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31 октября 2017г.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№15 «Аленушка»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257A1F" w:rsidRPr="005026EC" w:rsidTr="00257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Вводный семинар «Условия организации внедрения инклюзивного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Вводный семинар  Развитие и поддержка кадрового потенциала в ДОУ в условиях внедрения и реализации 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ОУ «Развитие кадрового потенциала ОУ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22.11.2017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«Первичная профилактика распространения ВИЧ – инфекции»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«Эффективные практики реализации ФГОС 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Е.В.,</w:t>
            </w:r>
          </w:p>
          <w:p w:rsidR="00257A1F" w:rsidRPr="005026EC" w:rsidRDefault="00257A1F" w:rsidP="00670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Круглый стол для учителей-логопедов ДОО ЯМР «Нормативно-правовая база учителя-логопеда. Ведение и оформление документации учителем – логопедом»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01.11.2017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воспитателей групп младшего дошкольного возраста ДОО ЯМР «Планирование совместной образовательной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 № 18 «Теремок»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Круглый стол для музыкальных руководителей ДОО ЯМР «Использование современных образовательных технологий на музыкальных занятиях в ДОУ»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17.11.2017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для руководителей ДОУ и старших воспитателей «Сопровождение детей с ОВЗ в рамках инклюзивного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07.11.2017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«Развитие и поддержка кадрового потенциала МДОУ в условиях внедрения и реализации ФГОС»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воспитателей групп старшего дошкольного возраста «Формирование единого </w:t>
            </w: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 как условие развития успешного дошкольника»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08.12.2017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МОУ НШ п. Заволжье ЯМР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Мастер-класс для воспитателей групп раннего возраста «Здоровьесберегающие технологии в работе с детьми раннего возраста».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11.12.2017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3 «Ивушка»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учителей-логопедов ДОО ЯМР «Взаимодействие специалистов внутри учреждения и подключение внешних специалистов для качественной коррекционной работы»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4E" w:rsidRDefault="00257A1F" w:rsidP="0067084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Леснополян</w:t>
            </w:r>
            <w:proofErr w:type="spellEnd"/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инструкторов по физическому развитию «Организация, проведение и анализ НОД по физическому развитию дошкольников»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2 «Солнышко» ЯМР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 педагогов-психологов и областная выставка –конкурс «Психологические ресурсы образования ЯО»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Правительства ЯО</w:t>
            </w:r>
          </w:p>
          <w:p w:rsidR="00257A1F" w:rsidRPr="005026EC" w:rsidRDefault="00257A1F" w:rsidP="00257A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г. Ярославль, ул. Советская, д.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«Особенности  организации образовательного процесса при работе с детьми с ЗПР"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13.12.2017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сопровождение к проекту  «Развитие и поддержка кадрового потенциала в ДОУ в условиях внедрения и реализации ФГОС </w:t>
            </w:r>
            <w:proofErr w:type="gram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О.А.,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Семинар-совещание для заведующих ДОО ЯМР и заместителей директоров по УВР «Родительский клуб как форма поддержки образовательных инициатив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№8 «Ленок»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педагогов – психологов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ДОО ЯМР «Инновационные технологии в психолого-педагогическом сопровождении образовательной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16.01.2018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МОУ Григорьевская СШ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инструкторов по физическому развитию «Организация, проведение и анализ НОД по физическому развитию дошкольников»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2 «Солнышко» ЯМР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воспитателей групп младшего дошкольного возраста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ДОО ЯМР «Развитие речи дошкольников в совместной деятельности со взрослыми»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21 «Ласточка»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Открытый показ непосредственной образовательной деятельности для музыкальных руководителей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ДОО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№20 «Кузнечик»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«Вместе в будущее» для воспитателей и педагогов ДОО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30.01.2018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Семинар-совещание для заместителей директоров по УВР (дошкольные группы) и старших воспитателей ДОО ЯМР «Совместная деятельность взрослого и детей - основная модель организации образовательного процесса детей дошкольного возраста в соответствии с требованиями ФГОС 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№36 «Золотой петушок»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Совещание главных бухгалтеров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Леонова А.Е.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для воспитателей групп старшего дошкольного возраста ДОО ЯМР «Организация работы с родителями по развитию творческого потенциала дошкольника»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МОУ НШ пос. Заволжье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Открытый показ НОД для воспитателей групп раннего возраста ДОО ЯМР «Дидактическая игра как форма обучения и развития детей раннего возраста»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21.02.2018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№8  «Ленок»</w:t>
            </w:r>
          </w:p>
          <w:p w:rsidR="00257A1F" w:rsidRPr="005026EC" w:rsidRDefault="00257A1F" w:rsidP="0067084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Т.С. 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инструкторов по физической культуре 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ДОО ЯМР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инструкторов по ФК и воспитателей при организации двигательной деятельности детей дошкольного возраста как компонент реализации ФГОС 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3 «Ивушка»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воспитателей и специалистов ДОО 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образовательного процесса при работе с детьми с ТНР»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воспитателей и специалистов ДОО «Успешный педагог» с показом НОД с детьми среднего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28.02.2018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заведующих ДОО и заместителей директоров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№42 «Родничок»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ОУ ЯМР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График дополнительно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- семинар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(представители родительской общественности, педагогические работники ОУ)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05.03.2018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учителей-логопедов ДОО ЯМР «Использование современных технологий для эффективной коррекции речевых нарушений у дошкольников в условиях реализации ФГОС 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№1 «Красная шапочка»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Мастер-класс для воспитателей групп младшего дошкольного возраста «Развитие конструктивной деятельности дошкольников младшего возраста через LEGO-конструирование»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15.03.2018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№42 «Родничок»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музыкальных руководителей ДОО ЯМР «Организация работы с родителями по развитию творческого потенциала дошкольника»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МОУ НШ п. Заволжье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Круглый стол для воспитателей групп раннего возраста «Особенности организация совместной образовательной деятельности с детьми раннего возраста»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27.03.2018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№19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«Березка»</w:t>
            </w:r>
          </w:p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для воспитателей и специалистов ДОО</w:t>
            </w:r>
            <w:r w:rsidR="006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образовательного процесса при работе с детьми с ДЦП и РДА»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для воспитателей и специалистов ДОО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«Личностный и профессиональный рост педагога»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27.03.2018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ОУ ЯМР «Организация межведомственного взаимодействия по профилактике преступлений и правонарушений, совершенных несовершеннолетними гражданами (в рамках подготовки к летним каникулам)»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18.04.2018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Совещание старших воспитателей ДОО и заместителей директоров по УВР (дошкольные группы)</w:t>
            </w:r>
            <w:r w:rsidR="006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«Создание открытой образовательной среды детского сада»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№27 «Светлячок»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учителей-логопедов ДОО ЯМР «Игровые технологии в процессе коррекции речи у дошкольников. Использование игр на фронтальных и индивидуальных логопедических занятиях»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Образовательная гостиная для воспитателей групп старшего дошкольного возраста  ДОО ЯМР «Организация работы детей и взрослых в летний период»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МОУ НШ п. Заволжье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педагогов-психологов ДОО ЯМР «Коррекционно-развивающая работа педагога-психолога с дошкольниками с нарушениями в развитии эмоционально-волевой сферы с использованием современных психолого-педагогических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№8 «Ленок»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Мастер-класс для воспитателей групп младшего дошкольного возраста ДОО ЯМР «Современные подходы к организации физического воспитания и формирования культуры здоровья дошкольников в совместной деятельности семьи и ДОО»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№1 «Красная шапочка»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Мещерина Н.В.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воспитателей и специалистов ДОУ</w:t>
            </w:r>
            <w:r w:rsidR="006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 поддержка кадрового потенциала в ДОУ в условиях внедрения и реализации ФГОС </w:t>
            </w:r>
            <w:proofErr w:type="gram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5 «Гнездышко»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для воспитателей и специалистов ДОУ «Ярмарка педагогических идей при организации работы с детьми с ОВЗ в ДОО»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ОУ ЯМР «Об организованном завершении 2017-2018 учебного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Совещание старших воспитателей ДОО и заместителей директоров по УВР (дошкольные группы)</w:t>
            </w:r>
            <w:r w:rsidR="006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«Создание открытой образовательной среды детского сада»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№27 «Светлячок»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Публичные отчеты о работе опорных ДОО за 2017-2018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Малый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670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педагогов-психологов ДОО ЯМР «Психолого-педагогическое сопровождение детей с признаками одаренности» (совместно с кафедрой общей педагогики и психологии</w:t>
            </w:r>
            <w:r w:rsidR="006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ИРО г. Ярославль)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МДОУ №42 «Родничок»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по самоанализу деятельности педагога – психолога ДОО</w:t>
            </w:r>
          </w:p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22.05.2018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Леснополянская</w:t>
            </w:r>
            <w:proofErr w:type="spellEnd"/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НШ им. К.Д. Ушинского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Публичные отчеты о работе опорных ДОО за 2017-2018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Малый зал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</w:tr>
      <w:tr w:rsidR="00257A1F" w:rsidRPr="005026EC" w:rsidTr="0025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Прием самоанализов деятельности педагогов-психологов за 2017-2018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F" w:rsidRPr="005026EC" w:rsidRDefault="00257A1F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</w:tr>
    </w:tbl>
    <w:p w:rsidR="00412948" w:rsidRDefault="00412948" w:rsidP="00257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1F" w:rsidRPr="001C6C58" w:rsidRDefault="00257A1F" w:rsidP="0025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58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собственного педагогического опыта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"/>
        <w:gridCol w:w="1976"/>
        <w:gridCol w:w="2729"/>
        <w:gridCol w:w="1661"/>
        <w:gridCol w:w="2330"/>
        <w:gridCol w:w="2149"/>
      </w:tblGrid>
      <w:tr w:rsidR="0067084E" w:rsidRPr="001C6C58" w:rsidTr="0067084E">
        <w:tc>
          <w:tcPr>
            <w:tcW w:w="49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30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149" w:type="dxa"/>
          </w:tcPr>
          <w:p w:rsidR="0067084E" w:rsidRPr="001C6C58" w:rsidRDefault="0067084E" w:rsidP="0088330C">
            <w:pPr>
              <w:ind w:right="5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ГАО ДПО ЯО «ИРО», 8.10.2017</w:t>
            </w:r>
          </w:p>
        </w:tc>
        <w:tc>
          <w:tcPr>
            <w:tcW w:w="2330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в Ярославской области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 в системе инклюзивного образования детей с ОВЗ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ГАО ДПО ЯО «ИРО»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8.10.2018</w:t>
            </w:r>
          </w:p>
        </w:tc>
        <w:tc>
          <w:tcPr>
            <w:tcW w:w="2330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в Ярославской области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Логоритмика в системе инклюзивного образования детей с ОВЗ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28.04.2018</w:t>
            </w:r>
          </w:p>
        </w:tc>
        <w:tc>
          <w:tcPr>
            <w:tcW w:w="2330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Романовские чтения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 детей дошкольного возраста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Коваленко Ю.В.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2330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программа, индивидуальный образовательный маршрут.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2330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Видеофрагмент АОП для детей с расстройством аутистического спектра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6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2729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2330" w:type="dxa"/>
          </w:tcPr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</w:p>
          <w:p w:rsidR="0067084E" w:rsidRPr="001C6C58" w:rsidRDefault="0067084E" w:rsidP="0025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Логопедическое сопровождение детей с нарушениями речи в условиях инклюзивного образования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№42, №3 ЯМР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п.Ивняки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23.11.2017г.</w:t>
            </w:r>
          </w:p>
        </w:tc>
        <w:tc>
          <w:tcPr>
            <w:tcW w:w="2330" w:type="dxa"/>
          </w:tcPr>
          <w:p w:rsidR="0067084E" w:rsidRDefault="0067084E" w:rsidP="0026037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6037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«Эффективные практики реализации </w:t>
            </w:r>
          </w:p>
          <w:p w:rsidR="0067084E" w:rsidRPr="00260378" w:rsidRDefault="0067084E" w:rsidP="0026037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60378">
              <w:rPr>
                <w:rFonts w:ascii="Times New Roman" w:hAnsi="Times New Roman" w:cs="Times New Roman"/>
                <w:smallCaps/>
                <w:sz w:val="24"/>
                <w:szCs w:val="24"/>
              </w:rPr>
              <w:t>ФГОС ДО»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67084E" w:rsidRPr="00260378" w:rsidRDefault="0067084E" w:rsidP="0067084E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378">
              <w:rPr>
                <w:rFonts w:ascii="Times New Roman" w:hAnsi="Times New Roman" w:cs="Times New Roman"/>
                <w:sz w:val="28"/>
                <w:szCs w:val="28"/>
              </w:rPr>
              <w:t>Системно- деятельностный подход в инклюзивной практике</w:t>
            </w:r>
          </w:p>
          <w:p w:rsidR="0067084E" w:rsidRPr="00260378" w:rsidRDefault="0067084E" w:rsidP="0067084E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378">
              <w:rPr>
                <w:rFonts w:ascii="Times New Roman" w:hAnsi="Times New Roman" w:cs="Times New Roman"/>
                <w:sz w:val="28"/>
                <w:szCs w:val="28"/>
              </w:rPr>
              <w:t>при реализации ФГОС ДО.</w:t>
            </w:r>
          </w:p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ЗПР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педагогические особенности детей с задержкой психического развития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Булавина Т.Б.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ЗПР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 при работе с детьми с ЗПР в рамках комбинированной группы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Абрамова Т.Л.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ЗПР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Открытый показ НОД «Нетрадиционная техника рисования солью»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ЗПР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 с детьми ЗПР. Открытый показ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Антонова О.А.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ЗПР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Музыка в организации образовательного процесса при работе с детьми ЗПР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Алексеева Е.М.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МДОУ № 16 «Ягодка» </w:t>
            </w:r>
            <w:r w:rsidRPr="001C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Особенности  организации образовательного </w:t>
            </w: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процесса при работе с детьми с ТНР</w:t>
            </w:r>
          </w:p>
        </w:tc>
        <w:tc>
          <w:tcPr>
            <w:tcW w:w="2149" w:type="dxa"/>
          </w:tcPr>
          <w:p w:rsidR="0067084E" w:rsidRPr="001C6C58" w:rsidRDefault="0067084E" w:rsidP="00670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логопедического </w:t>
            </w:r>
            <w:r w:rsidRPr="001C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сопровождения детей с ТНР в ДОУ  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ТНР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Взаимодействие воспитателя с учителем  - логопедом при работе с детьми с ТНР. Выставка методических материалов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Белова Т.С.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ТНР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детьми, имеющими речевые нарушения в работе воспитателя. Мастер – класс. Артикуляционная сказка «Как язычок в зоопарк ходил». Упражнения на координацию речи и движения «Умелые руки»                                        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Бахтина О.А.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</w:t>
            </w: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ДЦП, с расстройствами аутистического спектра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Психологическая характеристика детей с расстройством аутистического спектра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</w:t>
            </w: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ДЦП, с </w:t>
            </w:r>
            <w:r w:rsidRPr="001C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расстройствами аутистического спектра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Организация </w:t>
            </w:r>
            <w:proofErr w:type="spellStart"/>
            <w:r w:rsidRPr="001C6C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1C6C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-образовательного процесса с ребенком с ДЦП в </w:t>
            </w:r>
            <w:r w:rsidRPr="001C6C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условиях комбинированной группы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Соколова В.В.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</w:t>
            </w: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ДЦП, с расстройствами аутистического спектра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бытовых навыков у детей с РАС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</w:t>
            </w: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ДЦП, с расстройствами аутистического спектра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социально – коммуникативных навыков у детей с РАС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Пустынникова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МДОУ № 42 «Родничок» ЯМР 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 и моделирование детей дошкольного возраста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организации детского конструирования       в НОД и свободной деятельности</w:t>
            </w:r>
          </w:p>
        </w:tc>
      </w:tr>
      <w:tr w:rsidR="0067084E" w:rsidRPr="001C6C58" w:rsidTr="0067084E">
        <w:tc>
          <w:tcPr>
            <w:tcW w:w="49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Забелкина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72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61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МДОУ № 16 «Ягодка» ЯМР</w:t>
            </w:r>
          </w:p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2330" w:type="dxa"/>
          </w:tcPr>
          <w:p w:rsidR="0067084E" w:rsidRPr="001C6C58" w:rsidRDefault="0067084E" w:rsidP="0026037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C6C58">
              <w:rPr>
                <w:sz w:val="28"/>
                <w:szCs w:val="28"/>
              </w:rPr>
              <w:t xml:space="preserve">Ярмарка педагогических идей при организации работы </w:t>
            </w:r>
          </w:p>
          <w:p w:rsidR="0067084E" w:rsidRPr="001C6C58" w:rsidRDefault="0067084E" w:rsidP="0026037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с детьми с ОВЗ в ДОУ</w:t>
            </w:r>
          </w:p>
        </w:tc>
        <w:tc>
          <w:tcPr>
            <w:tcW w:w="2149" w:type="dxa"/>
          </w:tcPr>
          <w:p w:rsidR="0067084E" w:rsidRPr="001C6C58" w:rsidRDefault="0067084E" w:rsidP="002603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58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</w:t>
            </w:r>
            <w:proofErr w:type="spellStart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мутизм</w:t>
            </w:r>
            <w:proofErr w:type="spellEnd"/>
            <w:r w:rsidRPr="001C6C58">
              <w:rPr>
                <w:rFonts w:ascii="Times New Roman" w:hAnsi="Times New Roman" w:cs="Times New Roman"/>
                <w:sz w:val="28"/>
                <w:szCs w:val="28"/>
              </w:rPr>
              <w:t>. Симптомы, причины и особенности работы с такими детьми в условиях комбинированной группы</w:t>
            </w:r>
          </w:p>
        </w:tc>
      </w:tr>
    </w:tbl>
    <w:p w:rsidR="007E2C41" w:rsidRDefault="007E2C41" w:rsidP="008274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084E" w:rsidRDefault="0067084E" w:rsidP="008274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084E" w:rsidRDefault="0067084E" w:rsidP="008274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827462" w:rsidRDefault="00827462" w:rsidP="00827462">
      <w:pPr>
        <w:jc w:val="center"/>
        <w:rPr>
          <w:rFonts w:ascii="Times New Roman" w:hAnsi="Times New Roman"/>
          <w:b/>
          <w:sz w:val="32"/>
          <w:szCs w:val="32"/>
        </w:rPr>
      </w:pPr>
      <w:r w:rsidRPr="00FF7A66">
        <w:rPr>
          <w:rFonts w:ascii="Times New Roman" w:hAnsi="Times New Roman"/>
          <w:b/>
          <w:sz w:val="32"/>
          <w:szCs w:val="32"/>
        </w:rPr>
        <w:lastRenderedPageBreak/>
        <w:t>Участие педагогов МДОУ № 16 «Ягодка» в конкурсах профессионального мастерства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560"/>
        <w:gridCol w:w="2127"/>
        <w:gridCol w:w="2605"/>
        <w:gridCol w:w="1417"/>
        <w:gridCol w:w="1636"/>
      </w:tblGrid>
      <w:tr w:rsidR="00827462" w:rsidTr="002413F5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 Кол – </w:t>
            </w:r>
            <w:proofErr w:type="gramStart"/>
            <w:r w:rsidRPr="0067084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7084E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827462" w:rsidTr="002413F5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30.04.2018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Приказ № 01-03/45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Региональный конкурс творческих работ «Диалог поколений: былое и внуки»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5 чел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Белова Т.С.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Смирнова Е.В.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Булавина Т.Б.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Мещерина Н.В.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084E">
              <w:rPr>
                <w:rFonts w:ascii="Times New Roman" w:hAnsi="Times New Roman"/>
                <w:sz w:val="28"/>
                <w:szCs w:val="28"/>
              </w:rPr>
              <w:t>Холопова</w:t>
            </w:r>
            <w:proofErr w:type="spellEnd"/>
            <w:r w:rsidRPr="0067084E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Без мест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ГАУ ДПО ЯО «ИРО»</w:t>
            </w:r>
          </w:p>
        </w:tc>
      </w:tr>
      <w:tr w:rsidR="00827462" w:rsidTr="002413F5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09.04.2018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Приказ № 38 от 27.02.2018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Областной конкурс на лучшие учебно – методические материалы по организации работы по пожарной безопасности в образовательных организациях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2 чел.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Белова Т.С.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Булавина Т.Б.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Департамент образования ЯО,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ЯООООО ВДПО</w:t>
            </w:r>
          </w:p>
        </w:tc>
      </w:tr>
      <w:tr w:rsidR="00827462" w:rsidTr="002413F5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10.04.2018 Приказ № 127 от 16.04.2018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Районный конкурс художественной фотографии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«Жизнь в кадре»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4 чел.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Булавина Т.Б.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Белова Т.С.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084E">
              <w:rPr>
                <w:rFonts w:ascii="Times New Roman" w:hAnsi="Times New Roman"/>
                <w:sz w:val="28"/>
                <w:szCs w:val="28"/>
              </w:rPr>
              <w:t>Крапивницкая</w:t>
            </w:r>
            <w:proofErr w:type="spellEnd"/>
            <w:r w:rsidRPr="0067084E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Смирнова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1,2 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62" w:rsidRPr="0067084E" w:rsidRDefault="00827462" w:rsidP="002413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4E">
              <w:rPr>
                <w:rFonts w:ascii="Times New Roman" w:hAnsi="Times New Roman"/>
                <w:sz w:val="28"/>
                <w:szCs w:val="28"/>
              </w:rPr>
              <w:t>УО Администрации ЯМР</w:t>
            </w:r>
          </w:p>
        </w:tc>
      </w:tr>
    </w:tbl>
    <w:p w:rsidR="00257A1F" w:rsidRDefault="00257A1F" w:rsidP="0020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948" w:rsidRDefault="00412948" w:rsidP="0020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0F" w:rsidRDefault="0020720F" w:rsidP="0020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воспитательно – образовательной работы</w:t>
      </w:r>
    </w:p>
    <w:p w:rsidR="00E96339" w:rsidRPr="00E96339" w:rsidRDefault="007E2C41" w:rsidP="00E96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0128">
        <w:rPr>
          <w:rFonts w:ascii="Times New Roman" w:hAnsi="Times New Roman" w:cs="Times New Roman"/>
          <w:sz w:val="28"/>
          <w:szCs w:val="28"/>
        </w:rPr>
        <w:t xml:space="preserve"> </w:t>
      </w:r>
      <w:r w:rsidR="00E96339" w:rsidRPr="00E96339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E96339" w:rsidRPr="00E9633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МДОУ № 16 «Ягодка» ЯМР, которая составлена </w:t>
      </w:r>
    </w:p>
    <w:p w:rsidR="00E96339" w:rsidRPr="00E96339" w:rsidRDefault="00E96339" w:rsidP="00E9633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60 %  с учетом Примерной программы «От рождения до школы» под ред. Н.Е. </w:t>
      </w: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>.</w:t>
      </w:r>
    </w:p>
    <w:p w:rsidR="00E96339" w:rsidRPr="00E96339" w:rsidRDefault="00E96339" w:rsidP="00E9633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40 % - Программа развития речи дошкольников. О.С. Ушаковой</w:t>
      </w:r>
    </w:p>
    <w:p w:rsidR="0067084E" w:rsidRDefault="0067084E" w:rsidP="00E963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339" w:rsidRPr="00E96339" w:rsidRDefault="00E96339" w:rsidP="003D687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Приоритетным в деятельности детского сада является следующее направление: </w:t>
      </w:r>
    </w:p>
    <w:p w:rsidR="00E96339" w:rsidRPr="00E96339" w:rsidRDefault="00E96339" w:rsidP="003D6870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Организация инклюзивного образования в ДОУ.</w:t>
      </w:r>
    </w:p>
    <w:p w:rsidR="00E96339" w:rsidRPr="00E96339" w:rsidRDefault="00E96339" w:rsidP="003D6870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Речевое развитие детей норма и детей с ОВЗ в дошкольном возрасте.</w:t>
      </w:r>
    </w:p>
    <w:p w:rsidR="00E96339" w:rsidRPr="00E96339" w:rsidRDefault="00E96339" w:rsidP="003D6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t xml:space="preserve"> Ведущие цели программы:  </w:t>
      </w:r>
      <w:r w:rsidRPr="00E96339">
        <w:rPr>
          <w:rFonts w:ascii="Times New Roman" w:hAnsi="Times New Roman" w:cs="Times New Roman"/>
          <w:sz w:val="28"/>
          <w:szCs w:val="28"/>
        </w:rPr>
        <w:t>социализация личности ребёнка, воспитание здорового физически,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обучения, но и реализация образовательных областей в совместной деятельности взрослого и ребёнка и самостоятельной деятельности детей, и при проведении режимных моментов в соответствии со спецификой дошкольного образования.</w:t>
      </w:r>
    </w:p>
    <w:p w:rsidR="00E96339" w:rsidRPr="00E96339" w:rsidRDefault="00E96339" w:rsidP="003D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b/>
          <w:sz w:val="28"/>
          <w:szCs w:val="28"/>
        </w:rPr>
        <w:t>Цели и задачи работы МДОУ № 16 «Ягодка» ЯМР на 2017-2018 учебный год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взаимодействие специалистов и воспитателей при работе с детьми «норма» и с детьми с ОВЗ;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воспитание с учётом возрастных категорий детей;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всесторонне развивать психические и физические качества детей в соответствии с возрастными и индивидуальными особенностями;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образовательной деятельности;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подготовить к жизни в современном обществе и обучению в школе;</w:t>
      </w:r>
    </w:p>
    <w:p w:rsidR="00E96339" w:rsidRPr="00E96339" w:rsidRDefault="00E96339" w:rsidP="003D687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обеспечить безопасность жизнедеятельности дошкольника.</w:t>
      </w:r>
    </w:p>
    <w:p w:rsidR="00E96339" w:rsidRPr="00E96339" w:rsidRDefault="00E96339" w:rsidP="003D6870">
      <w:pPr>
        <w:tabs>
          <w:tab w:val="num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Достижение целей осуществляется через реализацию следующих </w:t>
      </w:r>
      <w:r w:rsidRPr="00E96339">
        <w:rPr>
          <w:rFonts w:ascii="Times New Roman" w:hAnsi="Times New Roman" w:cs="Times New Roman"/>
          <w:b/>
          <w:sz w:val="28"/>
          <w:szCs w:val="28"/>
        </w:rPr>
        <w:t>задач:</w:t>
      </w:r>
      <w:r w:rsidRPr="00E9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заботиться о здоровье, эмоциональном благополучии и своевременном всестороннем развитии каждого ребёнка;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максимально использовать разнообразные виды детской деятельности, их интеграцию в целях повышения эффективности воспитательно – образовательного процесса;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творчески организовывать (креативно)  </w:t>
      </w: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 xml:space="preserve"> – образовательный процесс;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lastRenderedPageBreak/>
        <w:t>вариативно использовать образовательный материал, позволяющий развивать творчество в соответствии с интересами и способностями каждого ребёнка;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уважительно относиться к результатам детского творчества;</w:t>
      </w:r>
    </w:p>
    <w:p w:rsidR="00E96339" w:rsidRPr="00E96339" w:rsidRDefault="00E96339" w:rsidP="00E9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использовать единство подходов к воспитанию детей в условиях дошкольного обра</w:t>
      </w:r>
      <w:r w:rsidR="003D6870">
        <w:rPr>
          <w:rFonts w:ascii="Times New Roman" w:hAnsi="Times New Roman" w:cs="Times New Roman"/>
          <w:sz w:val="28"/>
          <w:szCs w:val="28"/>
        </w:rPr>
        <w:t>зовательного учреждения и семьи.</w:t>
      </w:r>
    </w:p>
    <w:p w:rsidR="00E96339" w:rsidRPr="00E96339" w:rsidRDefault="00E96339" w:rsidP="003D6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Главным условием развития ребёнка в образовательном процессе детского сада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 w:rsidR="009B0128" w:rsidRPr="00E96339" w:rsidRDefault="009B0128" w:rsidP="003D6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3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6339">
        <w:rPr>
          <w:rFonts w:ascii="Times New Roman" w:hAnsi="Times New Roman" w:cs="Times New Roman"/>
          <w:sz w:val="28"/>
          <w:szCs w:val="28"/>
        </w:rPr>
        <w:t>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Для решения этих задач были намечены и проведены педагогические советы: 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- организационный;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6339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E96339">
        <w:rPr>
          <w:rFonts w:ascii="Times New Roman" w:hAnsi="Times New Roman" w:cs="Times New Roman"/>
          <w:sz w:val="28"/>
          <w:szCs w:val="28"/>
        </w:rPr>
        <w:t xml:space="preserve">  вопросу   повышения педагогического мастерства педагогов (знание ФГОС ДО);</w:t>
      </w:r>
    </w:p>
    <w:p w:rsidR="00D924C2" w:rsidRPr="00E96339" w:rsidRDefault="00D924C2" w:rsidP="003D6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- педагогический совет, посвящённый речевому развитию детей - норма и детей с ОВЗ;</w:t>
      </w:r>
    </w:p>
    <w:p w:rsidR="00D924C2" w:rsidRPr="00E96339" w:rsidRDefault="00D924C2" w:rsidP="003D68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- итоговый.</w:t>
      </w:r>
    </w:p>
    <w:p w:rsidR="00D924C2" w:rsidRPr="00E96339" w:rsidRDefault="00D924C2" w:rsidP="003D6870">
      <w:pPr>
        <w:spacing w:after="0"/>
        <w:ind w:left="60" w:firstLine="567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Для  обеспечения качественного выполнения    задач организовано: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4C2" w:rsidRPr="00E96339">
        <w:rPr>
          <w:rFonts w:ascii="Times New Roman" w:hAnsi="Times New Roman" w:cs="Times New Roman"/>
          <w:sz w:val="28"/>
          <w:szCs w:val="28"/>
        </w:rPr>
        <w:t>. Консультации для педагогов и родителей;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4C2" w:rsidRPr="00E96339">
        <w:rPr>
          <w:rFonts w:ascii="Times New Roman" w:hAnsi="Times New Roman" w:cs="Times New Roman"/>
          <w:sz w:val="28"/>
          <w:szCs w:val="28"/>
        </w:rPr>
        <w:t>. Информационная наглядность;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4C2" w:rsidRPr="00E96339">
        <w:rPr>
          <w:rFonts w:ascii="Times New Roman" w:hAnsi="Times New Roman" w:cs="Times New Roman"/>
          <w:sz w:val="28"/>
          <w:szCs w:val="28"/>
        </w:rPr>
        <w:t>. Анализ заболеваемости детей;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4C2" w:rsidRPr="00E96339">
        <w:rPr>
          <w:rFonts w:ascii="Times New Roman" w:hAnsi="Times New Roman" w:cs="Times New Roman"/>
          <w:sz w:val="28"/>
          <w:szCs w:val="28"/>
        </w:rPr>
        <w:t>. Анкетирование педагогов и родителей;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24C2" w:rsidRPr="00E96339">
        <w:rPr>
          <w:rFonts w:ascii="Times New Roman" w:hAnsi="Times New Roman" w:cs="Times New Roman"/>
          <w:sz w:val="28"/>
          <w:szCs w:val="28"/>
        </w:rPr>
        <w:t>. Творческие отчёты воспитателей по образовательно – воспитательной работе;</w:t>
      </w:r>
    </w:p>
    <w:p w:rsidR="00D924C2" w:rsidRPr="00E96339" w:rsidRDefault="004957F0" w:rsidP="004957F0">
      <w:pPr>
        <w:tabs>
          <w:tab w:val="left" w:pos="851"/>
        </w:tabs>
        <w:spacing w:after="0"/>
        <w:ind w:left="60" w:firstLine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24C2" w:rsidRPr="00E96339">
        <w:rPr>
          <w:rFonts w:ascii="Times New Roman" w:hAnsi="Times New Roman" w:cs="Times New Roman"/>
          <w:sz w:val="28"/>
          <w:szCs w:val="28"/>
        </w:rPr>
        <w:t>. Проведена тематическая проверка «Организация речевого развития детей», конкурс логопедических уголков;</w:t>
      </w:r>
    </w:p>
    <w:p w:rsidR="00D924C2" w:rsidRPr="00E96339" w:rsidRDefault="004957F0" w:rsidP="003D6870">
      <w:pPr>
        <w:spacing w:after="0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924C2" w:rsidRPr="00E96339">
        <w:rPr>
          <w:rFonts w:ascii="Times New Roman" w:hAnsi="Times New Roman" w:cs="Times New Roman"/>
          <w:sz w:val="28"/>
          <w:szCs w:val="28"/>
        </w:rPr>
        <w:t>. Педагогами проведены открытые занятия по</w:t>
      </w:r>
      <w:r w:rsidR="00BD5DAC" w:rsidRPr="00E96339">
        <w:rPr>
          <w:rFonts w:ascii="Times New Roman" w:hAnsi="Times New Roman" w:cs="Times New Roman"/>
          <w:sz w:val="28"/>
          <w:szCs w:val="28"/>
        </w:rPr>
        <w:t xml:space="preserve"> сюжетно – ролевой игре</w:t>
      </w:r>
      <w:r w:rsidR="00D924C2" w:rsidRPr="00E96339">
        <w:rPr>
          <w:rFonts w:ascii="Times New Roman" w:hAnsi="Times New Roman" w:cs="Times New Roman"/>
          <w:sz w:val="28"/>
          <w:szCs w:val="28"/>
        </w:rPr>
        <w:t>;</w:t>
      </w:r>
    </w:p>
    <w:p w:rsidR="00D924C2" w:rsidRPr="00E96339" w:rsidRDefault="004957F0" w:rsidP="003D6870">
      <w:pPr>
        <w:spacing w:after="0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24C2" w:rsidRPr="00E96339">
        <w:rPr>
          <w:rFonts w:ascii="Times New Roman" w:hAnsi="Times New Roman" w:cs="Times New Roman"/>
          <w:sz w:val="28"/>
          <w:szCs w:val="28"/>
        </w:rPr>
        <w:t>. Участие педагогов и воспитанников в конкурсах Ярославского муниципального района и Ярославской области;</w:t>
      </w:r>
    </w:p>
    <w:p w:rsidR="00D924C2" w:rsidRPr="00E96339" w:rsidRDefault="00D924C2" w:rsidP="003D6870">
      <w:pPr>
        <w:spacing w:after="0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339">
        <w:rPr>
          <w:rFonts w:ascii="Times New Roman" w:hAnsi="Times New Roman" w:cs="Times New Roman"/>
          <w:sz w:val="28"/>
          <w:szCs w:val="28"/>
        </w:rPr>
        <w:t>Вывод: Задачи годового плана были выполнены в полном объёме и на хорошем уровне.</w:t>
      </w:r>
    </w:p>
    <w:p w:rsidR="00D924C2" w:rsidRDefault="00D924C2" w:rsidP="00D924C2">
      <w:pPr>
        <w:spacing w:after="0"/>
        <w:ind w:left="60"/>
      </w:pPr>
    </w:p>
    <w:p w:rsidR="004A06A5" w:rsidRDefault="004A06A5" w:rsidP="004A0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Сводная ведомость диагностики МДОУ № 16 «Ягодка» ЯМР за 2017 – 2018 учебный год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851"/>
        <w:gridCol w:w="992"/>
        <w:gridCol w:w="992"/>
        <w:gridCol w:w="992"/>
        <w:gridCol w:w="709"/>
        <w:gridCol w:w="851"/>
        <w:gridCol w:w="708"/>
        <w:gridCol w:w="709"/>
        <w:gridCol w:w="709"/>
        <w:gridCol w:w="709"/>
      </w:tblGrid>
      <w:tr w:rsidR="004A06A5" w:rsidTr="004A06A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A06A5" w:rsidTr="004A06A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A5" w:rsidRPr="004A06A5" w:rsidRDefault="004A06A5" w:rsidP="00A4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4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A06A5" w:rsidRPr="00B11801" w:rsidTr="004A06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младшая группа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4A06A5" w:rsidRPr="00B11801" w:rsidTr="004A06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4A06A5" w:rsidTr="004A06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4A06A5" w:rsidTr="004A06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комбинированная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4A06A5" w:rsidTr="004A06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комбинированная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4A06A5" w:rsidTr="004A06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комбинированная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4A06A5" w:rsidTr="004A06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5" w:rsidRPr="004A06A5" w:rsidRDefault="004A06A5" w:rsidP="00A4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4A06A5" w:rsidRDefault="004A06A5" w:rsidP="004A06A5"/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A5" w:rsidRPr="004A06A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A5">
        <w:rPr>
          <w:rFonts w:ascii="Times New Roman" w:hAnsi="Times New Roman" w:cs="Times New Roman"/>
          <w:b/>
          <w:sz w:val="28"/>
          <w:szCs w:val="28"/>
        </w:rPr>
        <w:t>Сводная диаграмма диагностики первой младшей группы за 2017 – 2018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A06A5">
        <w:rPr>
          <w:rFonts w:ascii="Times New Roman" w:hAnsi="Times New Roman" w:cs="Times New Roman"/>
          <w:b/>
          <w:sz w:val="28"/>
          <w:szCs w:val="28"/>
        </w:rPr>
        <w:t xml:space="preserve"> Воспитатели: Белова Т.С., Воронина Е.П.</w:t>
      </w:r>
    </w:p>
    <w:p w:rsidR="004A06A5" w:rsidRDefault="004A06A5" w:rsidP="004A06A5">
      <w:r w:rsidRPr="000D00B8">
        <w:rPr>
          <w:noProof/>
        </w:rPr>
        <w:drawing>
          <wp:inline distT="0" distB="0" distL="0" distR="0">
            <wp:extent cx="5486400" cy="20955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06A5" w:rsidRPr="004A06A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A5">
        <w:rPr>
          <w:rFonts w:ascii="Times New Roman" w:hAnsi="Times New Roman" w:cs="Times New Roman"/>
          <w:b/>
          <w:sz w:val="28"/>
          <w:szCs w:val="28"/>
        </w:rPr>
        <w:t>Сводная диаграмма диагностики второй младшей группы за 2017 – 2018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6A5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Pr="004A06A5">
        <w:rPr>
          <w:rFonts w:ascii="Times New Roman" w:hAnsi="Times New Roman" w:cs="Times New Roman"/>
          <w:b/>
          <w:sz w:val="28"/>
          <w:szCs w:val="28"/>
        </w:rPr>
        <w:t>Пустынникова</w:t>
      </w:r>
      <w:proofErr w:type="spellEnd"/>
      <w:r w:rsidRPr="004A06A5"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4A06A5" w:rsidRDefault="004A06A5" w:rsidP="004A06A5">
      <w:pPr>
        <w:tabs>
          <w:tab w:val="left" w:pos="8325"/>
        </w:tabs>
      </w:pPr>
      <w:r w:rsidRPr="000D00B8">
        <w:rPr>
          <w:noProof/>
        </w:rPr>
        <w:drawing>
          <wp:inline distT="0" distB="0" distL="0" distR="0">
            <wp:extent cx="5486400" cy="2057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06A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A5">
        <w:rPr>
          <w:rFonts w:ascii="Times New Roman" w:hAnsi="Times New Roman" w:cs="Times New Roman"/>
          <w:b/>
          <w:sz w:val="28"/>
          <w:szCs w:val="28"/>
        </w:rPr>
        <w:t>Сводная диаграмма диагностики средней комбинированной  группы за 2017 – 2018 учебный год. Воспитатели: Абрамова Т.Л.</w:t>
      </w:r>
    </w:p>
    <w:p w:rsidR="004A06A5" w:rsidRDefault="004A06A5" w:rsidP="004A06A5">
      <w:pPr>
        <w:jc w:val="center"/>
      </w:pPr>
      <w:r w:rsidRPr="000D00B8">
        <w:rPr>
          <w:noProof/>
        </w:rPr>
        <w:drawing>
          <wp:inline distT="0" distB="0" distL="0" distR="0">
            <wp:extent cx="5486400" cy="2171700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6A5" w:rsidRDefault="004A06A5" w:rsidP="004A06A5">
      <w:pPr>
        <w:tabs>
          <w:tab w:val="left" w:pos="8325"/>
        </w:tabs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A5" w:rsidRPr="004A06A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A5">
        <w:rPr>
          <w:rFonts w:ascii="Times New Roman" w:hAnsi="Times New Roman" w:cs="Times New Roman"/>
          <w:b/>
          <w:sz w:val="28"/>
          <w:szCs w:val="28"/>
        </w:rPr>
        <w:t>Сводная диаграмма диагностики средней группы за 2017 – 2018  учебный год. Воспитатели: Булавина Т.Б.</w:t>
      </w:r>
    </w:p>
    <w:p w:rsidR="004A06A5" w:rsidRDefault="004A06A5" w:rsidP="004A06A5">
      <w:r w:rsidRPr="000D00B8">
        <w:rPr>
          <w:noProof/>
        </w:rPr>
        <w:drawing>
          <wp:inline distT="0" distB="0" distL="0" distR="0">
            <wp:extent cx="5486400" cy="2505075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06A5" w:rsidRPr="004A06A5" w:rsidRDefault="004A06A5" w:rsidP="004A06A5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A5">
        <w:rPr>
          <w:rFonts w:ascii="Times New Roman" w:hAnsi="Times New Roman" w:cs="Times New Roman"/>
          <w:b/>
          <w:sz w:val="28"/>
          <w:szCs w:val="28"/>
        </w:rPr>
        <w:t xml:space="preserve">Сводная диаграмма диагностики старшей комбинированной группы за 2017 – 2018 учебный год. Воспитатели: </w:t>
      </w:r>
      <w:proofErr w:type="spellStart"/>
      <w:r w:rsidRPr="004A06A5">
        <w:rPr>
          <w:rFonts w:ascii="Times New Roman" w:hAnsi="Times New Roman" w:cs="Times New Roman"/>
          <w:b/>
          <w:sz w:val="28"/>
          <w:szCs w:val="28"/>
        </w:rPr>
        <w:t>Пустынникова</w:t>
      </w:r>
      <w:proofErr w:type="spellEnd"/>
      <w:r w:rsidRPr="004A06A5">
        <w:rPr>
          <w:rFonts w:ascii="Times New Roman" w:hAnsi="Times New Roman" w:cs="Times New Roman"/>
          <w:b/>
          <w:sz w:val="28"/>
          <w:szCs w:val="28"/>
        </w:rPr>
        <w:t xml:space="preserve"> М.Г., Соколова В.В.</w:t>
      </w:r>
    </w:p>
    <w:p w:rsidR="004A06A5" w:rsidRDefault="004A06A5" w:rsidP="004A06A5">
      <w:r w:rsidRPr="000D00B8">
        <w:rPr>
          <w:noProof/>
        </w:rPr>
        <w:drawing>
          <wp:inline distT="0" distB="0" distL="0" distR="0">
            <wp:extent cx="5486400" cy="241935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A5" w:rsidRPr="004A06A5" w:rsidRDefault="004A06A5" w:rsidP="004A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диаграмма диагностики подготовительной комбинированной группы за 2017 – 2018 учебный год Воспитатели: </w:t>
      </w:r>
      <w:proofErr w:type="spellStart"/>
      <w:r w:rsidRPr="004A06A5">
        <w:rPr>
          <w:rFonts w:ascii="Times New Roman" w:hAnsi="Times New Roman" w:cs="Times New Roman"/>
          <w:b/>
          <w:sz w:val="28"/>
          <w:szCs w:val="28"/>
        </w:rPr>
        <w:t>Забелкина</w:t>
      </w:r>
      <w:proofErr w:type="spellEnd"/>
      <w:r w:rsidRPr="004A06A5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 w:rsidRPr="004A06A5">
        <w:rPr>
          <w:rFonts w:ascii="Times New Roman" w:hAnsi="Times New Roman" w:cs="Times New Roman"/>
          <w:b/>
          <w:sz w:val="28"/>
          <w:szCs w:val="28"/>
        </w:rPr>
        <w:t>Холопова</w:t>
      </w:r>
      <w:proofErr w:type="spellEnd"/>
      <w:r w:rsidRPr="004A06A5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4A06A5" w:rsidRDefault="004A06A5" w:rsidP="004A06A5">
      <w:r w:rsidRPr="000D00B8">
        <w:rPr>
          <w:noProof/>
        </w:rPr>
        <w:drawing>
          <wp:inline distT="0" distB="0" distL="0" distR="0">
            <wp:extent cx="5486400" cy="2219325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6A5" w:rsidRPr="00DE2198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98">
        <w:rPr>
          <w:rFonts w:ascii="Times New Roman" w:hAnsi="Times New Roman" w:cs="Times New Roman"/>
          <w:b/>
          <w:sz w:val="28"/>
          <w:szCs w:val="28"/>
        </w:rPr>
        <w:t>Сводная ведомость диагностики по образовательным областям МДОУ № 16 «Ягодка» ЯМР</w:t>
      </w:r>
    </w:p>
    <w:p w:rsidR="004A06A5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2017 – 2018</w:t>
      </w:r>
      <w:r w:rsidRPr="00DE21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06A5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A5" w:rsidRDefault="004A06A5" w:rsidP="004A06A5">
      <w:pPr>
        <w:tabs>
          <w:tab w:val="left" w:pos="9060"/>
        </w:tabs>
        <w:spacing w:after="0" w:line="240" w:lineRule="auto"/>
        <w:rPr>
          <w:sz w:val="28"/>
          <w:szCs w:val="28"/>
        </w:rPr>
      </w:pPr>
      <w:r w:rsidRPr="00DE2198">
        <w:rPr>
          <w:noProof/>
          <w:sz w:val="28"/>
          <w:szCs w:val="28"/>
        </w:rPr>
        <w:drawing>
          <wp:inline distT="0" distB="0" distL="0" distR="0">
            <wp:extent cx="5172075" cy="2371725"/>
            <wp:effectExtent l="19050" t="0" r="9525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06A5" w:rsidRDefault="004A06A5" w:rsidP="004A06A5">
      <w:pPr>
        <w:tabs>
          <w:tab w:val="left" w:pos="9060"/>
        </w:tabs>
        <w:spacing w:after="0" w:line="240" w:lineRule="auto"/>
        <w:rPr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F0" w:rsidRDefault="004957F0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A5" w:rsidRPr="00DE2198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98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диагностики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группам</w:t>
      </w:r>
      <w:r w:rsidRPr="00DE2198">
        <w:rPr>
          <w:rFonts w:ascii="Times New Roman" w:hAnsi="Times New Roman" w:cs="Times New Roman"/>
          <w:b/>
          <w:sz w:val="28"/>
          <w:szCs w:val="28"/>
        </w:rPr>
        <w:t xml:space="preserve"> МДОУ № 16 «Ягодка» ЯМР</w:t>
      </w:r>
    </w:p>
    <w:p w:rsidR="004A06A5" w:rsidRPr="00DE2198" w:rsidRDefault="004A06A5" w:rsidP="004A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2017 – 2018</w:t>
      </w:r>
      <w:r w:rsidRPr="00DE21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06A5" w:rsidRDefault="004A06A5" w:rsidP="004A06A5">
      <w:pPr>
        <w:tabs>
          <w:tab w:val="left" w:pos="9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6A5" w:rsidRDefault="004A06A5" w:rsidP="004A06A5">
      <w:pPr>
        <w:tabs>
          <w:tab w:val="left" w:pos="9060"/>
        </w:tabs>
        <w:spacing w:after="0" w:line="240" w:lineRule="auto"/>
        <w:rPr>
          <w:sz w:val="28"/>
          <w:szCs w:val="28"/>
        </w:rPr>
      </w:pPr>
    </w:p>
    <w:p w:rsidR="004A06A5" w:rsidRDefault="004A06A5" w:rsidP="004A06A5">
      <w:pPr>
        <w:tabs>
          <w:tab w:val="left" w:pos="9060"/>
        </w:tabs>
        <w:spacing w:after="0" w:line="240" w:lineRule="auto"/>
        <w:rPr>
          <w:sz w:val="28"/>
          <w:szCs w:val="28"/>
        </w:rPr>
      </w:pPr>
    </w:p>
    <w:p w:rsidR="004A06A5" w:rsidRDefault="00A4027D" w:rsidP="004A06A5">
      <w:pPr>
        <w:tabs>
          <w:tab w:val="left" w:pos="9060"/>
        </w:tabs>
        <w:spacing w:after="0" w:line="240" w:lineRule="auto"/>
        <w:rPr>
          <w:sz w:val="28"/>
          <w:szCs w:val="28"/>
        </w:rPr>
      </w:pPr>
      <w:r w:rsidRPr="00A4027D">
        <w:rPr>
          <w:noProof/>
          <w:sz w:val="28"/>
          <w:szCs w:val="28"/>
        </w:rPr>
        <w:drawing>
          <wp:inline distT="0" distB="0" distL="0" distR="0">
            <wp:extent cx="5248275" cy="2590800"/>
            <wp:effectExtent l="19050" t="0" r="9525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06A5" w:rsidRPr="00DE2198" w:rsidRDefault="004A06A5" w:rsidP="004A06A5">
      <w:pPr>
        <w:tabs>
          <w:tab w:val="left" w:pos="9060"/>
        </w:tabs>
        <w:spacing w:after="0" w:line="240" w:lineRule="auto"/>
        <w:rPr>
          <w:sz w:val="28"/>
          <w:szCs w:val="28"/>
        </w:rPr>
      </w:pPr>
    </w:p>
    <w:p w:rsidR="0025584A" w:rsidRDefault="00D4429C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9C">
        <w:rPr>
          <w:rFonts w:ascii="Times New Roman" w:hAnsi="Times New Roman" w:cs="Times New Roman"/>
          <w:sz w:val="28"/>
          <w:szCs w:val="28"/>
        </w:rPr>
        <w:t>Результаты показывают, что средний показатель развития детей – выше среднего.</w:t>
      </w:r>
      <w:r>
        <w:rPr>
          <w:rFonts w:ascii="Times New Roman" w:hAnsi="Times New Roman" w:cs="Times New Roman"/>
          <w:sz w:val="28"/>
          <w:szCs w:val="28"/>
        </w:rPr>
        <w:t xml:space="preserve">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У дошкольников творческая инициатива развита в соответствии с нормой</w:t>
      </w:r>
      <w:r w:rsidR="00CF4DE0">
        <w:rPr>
          <w:rFonts w:ascii="Times New Roman" w:hAnsi="Times New Roman" w:cs="Times New Roman"/>
          <w:sz w:val="28"/>
          <w:szCs w:val="28"/>
        </w:rPr>
        <w:t>.</w:t>
      </w:r>
    </w:p>
    <w:p w:rsidR="004957F0" w:rsidRDefault="00CF4DE0" w:rsidP="004957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 w:rsidR="00CF4DE0" w:rsidRDefault="00CF4DE0" w:rsidP="004957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каждой группе</w:t>
      </w:r>
      <w:r w:rsidRPr="00712EC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color w:val="000000"/>
          <w:sz w:val="17"/>
        </w:rPr>
        <w:t> </w:t>
      </w:r>
      <w:proofErr w:type="gramStart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созданы</w:t>
      </w:r>
      <w:proofErr w:type="gramEnd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F4DE0" w:rsidRDefault="00CF4DE0" w:rsidP="004957F0">
      <w:pPr>
        <w:spacing w:after="0"/>
        <w:ind w:right="31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-центры познавательного развития; 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4957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proofErr w:type="gramStart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-ц</w:t>
      </w:r>
      <w:proofErr w:type="gramEnd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ентры художественного творчества </w:t>
      </w:r>
    </w:p>
    <w:p w:rsidR="00CF4DE0" w:rsidRDefault="00CF4DE0" w:rsidP="004957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-центры игровой деятельности</w:t>
      </w:r>
    </w:p>
    <w:p w:rsidR="00CF4DE0" w:rsidRPr="00712EC9" w:rsidRDefault="00CF4DE0" w:rsidP="004957F0">
      <w:pPr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-центры экологического воспитания;</w:t>
      </w:r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4957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proofErr w:type="gramStart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-ц</w:t>
      </w:r>
      <w:proofErr w:type="gramEnd"/>
      <w:r w:rsidRPr="00712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ентры речевого развития.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велась в соответствии с программным обеспечением при тесном взаимодействии всех педагогов ДОУ.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Анализ данных диагностики уровня развития дошкольников, проводимой в ДОУ в конце учебного года, показал положительную динамику: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Наряду с положительной динамикой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развития имеются и недостатки в работе: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недостаточно воспитатели используют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разнообразные форм</w:t>
      </w:r>
      <w:r w:rsidR="00145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непосредственно образовательной деятельности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не все педагоги владеют </w:t>
      </w:r>
      <w:proofErr w:type="spellStart"/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здоровьесберегающими</w:t>
      </w:r>
      <w:proofErr w:type="spellEnd"/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технологиями;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 всегда педагоги контролируют правильность осанки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 на НОД;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педагогическая диагностика проводится, но не все воспитатели планируют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работу для повышения уровня развития детей с низким и средним уровнем развития.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течение года педагог-психолог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Бахтина О.А.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годовым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планом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 проводила все мероприятия, диагностическую и коррекционную работу, консультировала и педагогов и родителей.</w:t>
      </w:r>
    </w:p>
    <w:p w:rsidR="00CF4DE0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время работы в ДОУ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соответствие с планом работы проводилась коррекционно-воспитательная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учителе</w:t>
      </w:r>
      <w:proofErr w:type="gramStart"/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End"/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логопедом Алексеевой Е.М.</w:t>
      </w:r>
      <w:r w:rsidR="00DE4D54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Анализ результатов показал, что у 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большинства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детей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поставлены звуки,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 систематической работе с детьми.</w:t>
      </w:r>
    </w:p>
    <w:p w:rsidR="00DE4D54" w:rsidRPr="00DE4D54" w:rsidRDefault="00DE4D54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Коррекционная работа проводилась учителем – дефектологом с детьми с ОВЗ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F</w:t>
      </w:r>
      <w:r w:rsidRP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83)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ЗПР).</w:t>
      </w:r>
      <w:proofErr w:type="gramEnd"/>
    </w:p>
    <w:p w:rsidR="00CF4DE0" w:rsidRPr="00712EC9" w:rsidRDefault="00CF4DE0" w:rsidP="004957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Антонова О.А.</w:t>
      </w:r>
      <w:r w:rsidR="00DE4D54"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</w:t>
      </w:r>
      <w:r w:rsidRPr="00712EC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</w:rPr>
        <w:t> </w:t>
      </w: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музыкально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44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познавательной и творческой деятельности.</w:t>
      </w:r>
      <w:r w:rsidR="00DE4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Были проведены праздники, утренники и досуги для детей и их родителей в соответствии с планом работы.</w:t>
      </w:r>
    </w:p>
    <w:p w:rsidR="00CF4DE0" w:rsidRDefault="00CF4DE0" w:rsidP="00495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2EC9">
        <w:rPr>
          <w:rFonts w:ascii="Times New Roman" w:eastAsia="Times New Roman" w:hAnsi="Times New Roman" w:cs="Times New Roman"/>
          <w:sz w:val="17"/>
        </w:rPr>
        <w:t> </w:t>
      </w:r>
      <w:r w:rsidRPr="00712EC9">
        <w:rPr>
          <w:rFonts w:ascii="Times New Roman" w:eastAsia="Times New Roman" w:hAnsi="Times New Roman" w:cs="Times New Roman"/>
          <w:sz w:val="28"/>
        </w:rPr>
        <w:t>Проведенный анализ образовательной деятельности за 201</w:t>
      </w:r>
      <w:r w:rsidR="00A4027D">
        <w:rPr>
          <w:rFonts w:ascii="Times New Roman" w:eastAsia="Times New Roman" w:hAnsi="Times New Roman" w:cs="Times New Roman"/>
          <w:sz w:val="28"/>
        </w:rPr>
        <w:t>7 -2018</w:t>
      </w:r>
      <w:r w:rsidRPr="00712EC9">
        <w:rPr>
          <w:rFonts w:ascii="Times New Roman" w:eastAsia="Times New Roman" w:hAnsi="Times New Roman" w:cs="Times New Roman"/>
          <w:sz w:val="28"/>
        </w:rPr>
        <w:t xml:space="preserve"> учебный год показал, что </w:t>
      </w:r>
      <w:r w:rsidRPr="00712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годовой план работы ДОУ реализован в полном объеме,</w:t>
      </w:r>
      <w:r w:rsidRPr="00712EC9">
        <w:rPr>
          <w:rFonts w:ascii="Times New Roman" w:eastAsia="Times New Roman" w:hAnsi="Times New Roman" w:cs="Times New Roman"/>
          <w:sz w:val="28"/>
        </w:rPr>
        <w:t> </w:t>
      </w:r>
      <w:r w:rsidRPr="00DE4D54">
        <w:rPr>
          <w:rFonts w:ascii="Times New Roman" w:eastAsia="Times New Roman" w:hAnsi="Times New Roman" w:cs="Times New Roman"/>
          <w:sz w:val="28"/>
          <w:szCs w:val="28"/>
        </w:rPr>
        <w:t>поставленная  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4957F0" w:rsidRPr="00DE4D54" w:rsidRDefault="004957F0" w:rsidP="004957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4DE0" w:rsidRDefault="00A444C8" w:rsidP="00A4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 методической работы</w:t>
      </w:r>
    </w:p>
    <w:p w:rsidR="003A2157" w:rsidRPr="003A2157" w:rsidRDefault="003A2157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В 201</w:t>
      </w:r>
      <w:r w:rsidR="00A4027D">
        <w:rPr>
          <w:rFonts w:ascii="Times New Roman" w:hAnsi="Times New Roman" w:cs="Times New Roman"/>
          <w:sz w:val="28"/>
          <w:szCs w:val="28"/>
        </w:rPr>
        <w:t>7 – 2018</w:t>
      </w:r>
      <w:r w:rsidRPr="003A2157">
        <w:rPr>
          <w:rFonts w:ascii="Times New Roman" w:hAnsi="Times New Roman" w:cs="Times New Roman"/>
          <w:sz w:val="28"/>
          <w:szCs w:val="28"/>
        </w:rPr>
        <w:t xml:space="preserve"> учебном году   содержание образовательного процесса определялось ООП в соответствии с нормативными документами. 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</w:t>
      </w:r>
      <w:r w:rsidRPr="003A215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учебно-воспитательного процесса строилась педагогически обоснованным  выбором  программы, технологий, обеспечивающих получение образования, соответствующего государственным стандартам. В течение года методическая работа была направлена на решение основных задач.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DB0406" w:rsidRPr="00C30472" w:rsidRDefault="003A2157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472">
        <w:rPr>
          <w:rFonts w:ascii="Times New Roman" w:hAnsi="Times New Roman" w:cs="Times New Roman"/>
          <w:sz w:val="28"/>
          <w:szCs w:val="28"/>
        </w:rPr>
        <w:t>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</w:t>
      </w:r>
      <w:r w:rsidR="00DB0406" w:rsidRPr="00C30472">
        <w:rPr>
          <w:rFonts w:ascii="Times New Roman" w:hAnsi="Times New Roman" w:cs="Times New Roman"/>
          <w:sz w:val="28"/>
          <w:szCs w:val="28"/>
        </w:rPr>
        <w:t>и целей, задач и содержания в М</w:t>
      </w:r>
      <w:r w:rsidRPr="00C30472">
        <w:rPr>
          <w:rFonts w:ascii="Times New Roman" w:hAnsi="Times New Roman" w:cs="Times New Roman"/>
          <w:sz w:val="28"/>
          <w:szCs w:val="28"/>
        </w:rPr>
        <w:t>ДО</w:t>
      </w:r>
      <w:r w:rsidR="00C3047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C3047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C30472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DB0406" w:rsidRPr="00C30472">
        <w:rPr>
          <w:rFonts w:ascii="Times New Roman" w:hAnsi="Times New Roman" w:cs="Times New Roman"/>
          <w:sz w:val="28"/>
          <w:szCs w:val="28"/>
        </w:rPr>
        <w:t>.</w:t>
      </w:r>
    </w:p>
    <w:p w:rsidR="003A2157" w:rsidRDefault="003A2157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57">
        <w:rPr>
          <w:rFonts w:ascii="Times New Roman" w:hAnsi="Times New Roman" w:cs="Times New Roman"/>
          <w:sz w:val="28"/>
          <w:szCs w:val="28"/>
        </w:rPr>
        <w:t>С целью развития иннов</w:t>
      </w:r>
      <w:r w:rsidR="00667298">
        <w:rPr>
          <w:rFonts w:ascii="Times New Roman" w:hAnsi="Times New Roman" w:cs="Times New Roman"/>
          <w:sz w:val="28"/>
          <w:szCs w:val="28"/>
        </w:rPr>
        <w:t xml:space="preserve">ационной деятельности на базе </w:t>
      </w:r>
      <w:r w:rsidR="00145C01">
        <w:rPr>
          <w:rFonts w:ascii="Times New Roman" w:hAnsi="Times New Roman" w:cs="Times New Roman"/>
          <w:sz w:val="28"/>
          <w:szCs w:val="28"/>
        </w:rPr>
        <w:t xml:space="preserve">ДОУ </w:t>
      </w:r>
      <w:r w:rsidRPr="003A2157">
        <w:rPr>
          <w:rFonts w:ascii="Times New Roman" w:hAnsi="Times New Roman" w:cs="Times New Roman"/>
          <w:sz w:val="28"/>
          <w:szCs w:val="28"/>
        </w:rPr>
        <w:t>действует</w:t>
      </w:r>
      <w:r w:rsidR="00667298">
        <w:rPr>
          <w:rFonts w:ascii="Times New Roman" w:hAnsi="Times New Roman" w:cs="Times New Roman"/>
          <w:sz w:val="28"/>
          <w:szCs w:val="28"/>
        </w:rPr>
        <w:t xml:space="preserve"> </w:t>
      </w:r>
      <w:r w:rsidR="00A4027D">
        <w:rPr>
          <w:rFonts w:ascii="Times New Roman" w:hAnsi="Times New Roman" w:cs="Times New Roman"/>
          <w:sz w:val="28"/>
          <w:szCs w:val="28"/>
        </w:rPr>
        <w:t>стажерская</w:t>
      </w:r>
      <w:r w:rsidRPr="003A2157">
        <w:rPr>
          <w:rFonts w:ascii="Times New Roman" w:hAnsi="Times New Roman" w:cs="Times New Roman"/>
          <w:sz w:val="28"/>
          <w:szCs w:val="28"/>
        </w:rPr>
        <w:t xml:space="preserve"> площадка  на тему «</w:t>
      </w:r>
      <w:r w:rsidR="005256C4">
        <w:rPr>
          <w:rFonts w:ascii="Times New Roman" w:hAnsi="Times New Roman" w:cs="Times New Roman"/>
          <w:sz w:val="28"/>
          <w:szCs w:val="28"/>
        </w:rPr>
        <w:t>О</w:t>
      </w:r>
      <w:r w:rsidR="00667298">
        <w:rPr>
          <w:rFonts w:ascii="Times New Roman" w:hAnsi="Times New Roman" w:cs="Times New Roman"/>
          <w:sz w:val="28"/>
          <w:szCs w:val="28"/>
        </w:rPr>
        <w:t>рганизация инклюзивного образования в ДОУ</w:t>
      </w:r>
      <w:r w:rsidRPr="003A2157">
        <w:rPr>
          <w:rFonts w:ascii="Times New Roman" w:hAnsi="Times New Roman" w:cs="Times New Roman"/>
          <w:sz w:val="28"/>
          <w:szCs w:val="28"/>
        </w:rPr>
        <w:t>»</w:t>
      </w:r>
      <w:r w:rsidR="00A4027D">
        <w:rPr>
          <w:rFonts w:ascii="Times New Roman" w:hAnsi="Times New Roman" w:cs="Times New Roman"/>
          <w:sz w:val="28"/>
          <w:szCs w:val="28"/>
        </w:rPr>
        <w:t>. Направление работы на 2017</w:t>
      </w:r>
      <w:r w:rsidR="00667298">
        <w:rPr>
          <w:rFonts w:ascii="Times New Roman" w:hAnsi="Times New Roman" w:cs="Times New Roman"/>
          <w:sz w:val="28"/>
          <w:szCs w:val="28"/>
        </w:rPr>
        <w:t xml:space="preserve"> – 201</w:t>
      </w:r>
      <w:r w:rsidR="00A4027D">
        <w:rPr>
          <w:rFonts w:ascii="Times New Roman" w:hAnsi="Times New Roman" w:cs="Times New Roman"/>
          <w:sz w:val="28"/>
          <w:szCs w:val="28"/>
        </w:rPr>
        <w:t>8</w:t>
      </w:r>
      <w:r w:rsidR="00145C01">
        <w:rPr>
          <w:rFonts w:ascii="Times New Roman" w:hAnsi="Times New Roman" w:cs="Times New Roman"/>
          <w:sz w:val="28"/>
          <w:szCs w:val="28"/>
        </w:rPr>
        <w:t xml:space="preserve"> учебный год «</w:t>
      </w:r>
      <w:r w:rsidR="00A4027D">
        <w:rPr>
          <w:rFonts w:ascii="Times New Roman" w:hAnsi="Times New Roman" w:cs="Times New Roman"/>
          <w:sz w:val="28"/>
          <w:szCs w:val="28"/>
        </w:rPr>
        <w:t>Речевое</w:t>
      </w:r>
      <w:r w:rsidR="00667298">
        <w:rPr>
          <w:rFonts w:ascii="Times New Roman" w:hAnsi="Times New Roman" w:cs="Times New Roman"/>
          <w:sz w:val="28"/>
          <w:szCs w:val="28"/>
        </w:rPr>
        <w:t xml:space="preserve"> развитие детей – норма и детей с ОВЗ</w:t>
      </w:r>
      <w:r w:rsidR="00A4027D">
        <w:rPr>
          <w:rFonts w:ascii="Times New Roman" w:hAnsi="Times New Roman" w:cs="Times New Roman"/>
          <w:sz w:val="28"/>
          <w:szCs w:val="28"/>
        </w:rPr>
        <w:t>»</w:t>
      </w:r>
      <w:r w:rsidRPr="003A2157">
        <w:rPr>
          <w:rFonts w:ascii="Times New Roman" w:hAnsi="Times New Roman" w:cs="Times New Roman"/>
          <w:sz w:val="28"/>
          <w:szCs w:val="28"/>
        </w:rPr>
        <w:t>.</w:t>
      </w:r>
    </w:p>
    <w:p w:rsidR="0077309D" w:rsidRDefault="0077309D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посещает 24 ребенка с ОВЗ от 3 до 7 лет.</w:t>
      </w:r>
    </w:p>
    <w:p w:rsidR="0077309D" w:rsidRDefault="0077309D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Диагнозы: ЗПР, ТНР, ДЦП</w:t>
      </w:r>
    </w:p>
    <w:p w:rsidR="0077309D" w:rsidRDefault="0077309D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4957F0" w:rsidRPr="0077309D" w:rsidRDefault="004957F0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27D" w:rsidRPr="005026EC" w:rsidRDefault="001605A7" w:rsidP="00160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Инновационная деятельность з</w:t>
      </w:r>
      <w:r w:rsidR="00A4027D" w:rsidRPr="005026EC">
        <w:rPr>
          <w:rFonts w:ascii="Times New Roman" w:hAnsi="Times New Roman" w:cs="Times New Roman"/>
          <w:b/>
          <w:sz w:val="28"/>
          <w:szCs w:val="28"/>
        </w:rPr>
        <w:t>а 2017-2018 учебный год</w:t>
      </w:r>
    </w:p>
    <w:p w:rsidR="00A4027D" w:rsidRPr="005026EC" w:rsidRDefault="00A4027D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>Базовая площадка ГАУ ДПО ЯО «ИРО» по теме «Инклюзивное образование»</w:t>
      </w:r>
    </w:p>
    <w:p w:rsidR="00A4027D" w:rsidRPr="005026EC" w:rsidRDefault="00A4027D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>Региональная инновационная площадка  «Инклюзивное образование в ДОУ»</w:t>
      </w:r>
    </w:p>
    <w:p w:rsidR="00A4027D" w:rsidRPr="005026EC" w:rsidRDefault="00A4027D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>Стажерская площадка Ярославского муниципального района по теме «Организация инклюзивного образования в ДОУ»</w:t>
      </w:r>
    </w:p>
    <w:p w:rsidR="00A4027D" w:rsidRPr="005026EC" w:rsidRDefault="00A4027D" w:rsidP="004957F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5026EC">
        <w:rPr>
          <w:rFonts w:eastAsia="Times New Roman"/>
          <w:b/>
          <w:color w:val="auto"/>
          <w:sz w:val="28"/>
          <w:szCs w:val="28"/>
        </w:rPr>
        <w:t>Цель работы стажерской площадки</w:t>
      </w:r>
      <w:r w:rsidRPr="005026EC">
        <w:rPr>
          <w:rFonts w:eastAsia="Times New Roman"/>
          <w:color w:val="auto"/>
          <w:sz w:val="28"/>
          <w:szCs w:val="28"/>
        </w:rPr>
        <w:t xml:space="preserve">: </w:t>
      </w:r>
      <w:r w:rsidRPr="005026EC">
        <w:rPr>
          <w:color w:val="auto"/>
          <w:sz w:val="28"/>
          <w:szCs w:val="28"/>
        </w:rPr>
        <w:t xml:space="preserve">повысить профессиональную компетентность педагогов района по организации внедрения инклюзивного образования в ДОУ </w:t>
      </w:r>
      <w:r w:rsidRPr="005026EC">
        <w:rPr>
          <w:rFonts w:eastAsia="Times New Roman"/>
          <w:color w:val="auto"/>
          <w:sz w:val="28"/>
          <w:szCs w:val="28"/>
        </w:rPr>
        <w:t xml:space="preserve"> в соответствии с требованиями ФГОС </w:t>
      </w:r>
      <w:proofErr w:type="gramStart"/>
      <w:r w:rsidRPr="005026EC">
        <w:rPr>
          <w:rFonts w:eastAsia="Times New Roman"/>
          <w:color w:val="auto"/>
          <w:sz w:val="28"/>
          <w:szCs w:val="28"/>
        </w:rPr>
        <w:t>ДО</w:t>
      </w:r>
      <w:proofErr w:type="gramEnd"/>
      <w:r w:rsidRPr="005026EC">
        <w:rPr>
          <w:rFonts w:eastAsia="Times New Roman"/>
          <w:color w:val="auto"/>
          <w:sz w:val="28"/>
          <w:szCs w:val="28"/>
        </w:rPr>
        <w:t>.</w:t>
      </w:r>
    </w:p>
    <w:p w:rsidR="001605A7" w:rsidRDefault="001605A7" w:rsidP="007E2C41">
      <w:pPr>
        <w:pStyle w:val="Default"/>
        <w:jc w:val="both"/>
        <w:rPr>
          <w:rFonts w:eastAsia="Times New Roman"/>
          <w:b/>
          <w:bCs/>
          <w:kern w:val="36"/>
          <w:sz w:val="28"/>
          <w:szCs w:val="28"/>
        </w:rPr>
      </w:pPr>
    </w:p>
    <w:p w:rsidR="004957F0" w:rsidRDefault="004957F0" w:rsidP="007E2C41">
      <w:pPr>
        <w:pStyle w:val="Default"/>
        <w:jc w:val="both"/>
        <w:rPr>
          <w:rFonts w:eastAsia="Times New Roman"/>
          <w:b/>
          <w:bCs/>
          <w:kern w:val="36"/>
          <w:sz w:val="28"/>
          <w:szCs w:val="28"/>
        </w:rPr>
      </w:pPr>
    </w:p>
    <w:p w:rsidR="001605A7" w:rsidRDefault="001605A7" w:rsidP="007E2C41">
      <w:pPr>
        <w:pStyle w:val="Default"/>
        <w:jc w:val="both"/>
        <w:rPr>
          <w:rFonts w:eastAsia="Times New Roman"/>
          <w:b/>
          <w:bCs/>
          <w:kern w:val="36"/>
          <w:sz w:val="28"/>
          <w:szCs w:val="28"/>
        </w:rPr>
      </w:pPr>
    </w:p>
    <w:p w:rsidR="00A4027D" w:rsidRPr="005026EC" w:rsidRDefault="00A4027D" w:rsidP="004957F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026EC">
        <w:rPr>
          <w:rFonts w:eastAsia="Times New Roman"/>
          <w:b/>
          <w:bCs/>
          <w:kern w:val="36"/>
          <w:sz w:val="28"/>
          <w:szCs w:val="28"/>
        </w:rPr>
        <w:lastRenderedPageBreak/>
        <w:t>Задачи:</w:t>
      </w:r>
    </w:p>
    <w:p w:rsidR="00A4027D" w:rsidRPr="005026EC" w:rsidRDefault="00A4027D" w:rsidP="004957F0">
      <w:pPr>
        <w:autoSpaceDE w:val="0"/>
        <w:autoSpaceDN w:val="0"/>
        <w:adjustRightInd w:val="0"/>
        <w:spacing w:after="8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 xml:space="preserve">1. Распространить педагогический опыт по инклюзивному образованию в ДОУ среди педагогов ЯМР. </w:t>
      </w:r>
    </w:p>
    <w:p w:rsidR="00A4027D" w:rsidRPr="005026EC" w:rsidRDefault="00A4027D" w:rsidP="004957F0">
      <w:pPr>
        <w:autoSpaceDE w:val="0"/>
        <w:autoSpaceDN w:val="0"/>
        <w:adjustRightInd w:val="0"/>
        <w:spacing w:after="8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 xml:space="preserve">2. Совершенствовать профессиональное мастерство педагогов ЯМР посредством включения их в практику стажерской площадки. </w:t>
      </w:r>
    </w:p>
    <w:p w:rsidR="00A4027D" w:rsidRPr="005026EC" w:rsidRDefault="00A4027D" w:rsidP="004957F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>3. Обеспечить педагогам методическую поддержку</w:t>
      </w:r>
    </w:p>
    <w:p w:rsidR="00A4027D" w:rsidRPr="005026EC" w:rsidRDefault="00A4027D" w:rsidP="004957F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>В рамка</w:t>
      </w:r>
      <w:r w:rsidR="001605A7">
        <w:rPr>
          <w:rFonts w:ascii="Times New Roman" w:hAnsi="Times New Roman" w:cs="Times New Roman"/>
          <w:sz w:val="28"/>
          <w:szCs w:val="28"/>
        </w:rPr>
        <w:t xml:space="preserve">х стажерской площадки проведено 6 семинаров </w:t>
      </w:r>
      <w:r w:rsidRPr="005026EC">
        <w:rPr>
          <w:rFonts w:ascii="Times New Roman" w:hAnsi="Times New Roman" w:cs="Times New Roman"/>
          <w:sz w:val="28"/>
          <w:szCs w:val="28"/>
        </w:rPr>
        <w:t xml:space="preserve"> для педагогов Ярославского муниципального района:</w:t>
      </w:r>
    </w:p>
    <w:tbl>
      <w:tblPr>
        <w:tblStyle w:val="a3"/>
        <w:tblW w:w="555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515"/>
        <w:gridCol w:w="8802"/>
      </w:tblGrid>
      <w:tr w:rsidR="00A4027D" w:rsidRPr="005026EC" w:rsidTr="00A4027D">
        <w:trPr>
          <w:cantSplit/>
          <w:trHeight w:val="868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Вводный семинар.  Условия организации внедрения инклюзивного образования</w:t>
            </w:r>
          </w:p>
        </w:tc>
      </w:tr>
      <w:tr w:rsidR="00A4027D" w:rsidRPr="005026EC" w:rsidTr="00A4027D">
        <w:trPr>
          <w:cantSplit/>
          <w:trHeight w:val="1134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shd w:val="clear" w:color="auto" w:fill="FFFFFF"/>
              <w:spacing w:before="120" w:after="12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 – педагогической работы при организации инклюзивного образования в ДОУ.</w:t>
            </w:r>
          </w:p>
          <w:p w:rsidR="00A4027D" w:rsidRPr="005026EC" w:rsidRDefault="00A4027D" w:rsidP="00A4027D">
            <w:pPr>
              <w:shd w:val="clear" w:color="auto" w:fill="FFFFFF"/>
              <w:spacing w:before="120" w:after="12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программа. Индивидуальный образовательный маршрут.</w:t>
            </w:r>
          </w:p>
        </w:tc>
      </w:tr>
      <w:tr w:rsidR="00A4027D" w:rsidRPr="005026EC" w:rsidTr="00A4027D">
        <w:trPr>
          <w:cantSplit/>
          <w:trHeight w:val="712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shd w:val="clear" w:color="auto" w:fill="FFFFFF"/>
              <w:spacing w:before="120" w:after="12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ЗПР.</w:t>
            </w:r>
          </w:p>
        </w:tc>
      </w:tr>
      <w:tr w:rsidR="00A4027D" w:rsidRPr="005026EC" w:rsidTr="00A4027D">
        <w:trPr>
          <w:cantSplit/>
          <w:trHeight w:val="557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</w:tr>
      <w:tr w:rsidR="00A4027D" w:rsidRPr="005026EC" w:rsidTr="00A4027D">
        <w:trPr>
          <w:cantSplit/>
          <w:trHeight w:val="827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 ТНР</w:t>
            </w:r>
          </w:p>
        </w:tc>
      </w:tr>
      <w:tr w:rsidR="00A4027D" w:rsidRPr="005026EC" w:rsidTr="00A4027D">
        <w:trPr>
          <w:cantSplit/>
          <w:trHeight w:val="829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 организации образовательного процесса при работе с детьми с</w:t>
            </w: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 xml:space="preserve"> ДЦП, с расстройствами аутистического спектра</w:t>
            </w:r>
          </w:p>
        </w:tc>
      </w:tr>
      <w:tr w:rsidR="00A4027D" w:rsidRPr="005026EC" w:rsidTr="00A4027D">
        <w:trPr>
          <w:cantSplit/>
          <w:trHeight w:val="534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</w:tr>
      <w:tr w:rsidR="00A4027D" w:rsidRPr="005026EC" w:rsidTr="00A4027D">
        <w:trPr>
          <w:cantSplit/>
          <w:trHeight w:val="730"/>
        </w:trPr>
        <w:tc>
          <w:tcPr>
            <w:tcW w:w="734" w:type="pct"/>
          </w:tcPr>
          <w:p w:rsidR="00A4027D" w:rsidRPr="005026EC" w:rsidRDefault="00A4027D" w:rsidP="00A402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6E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6" w:type="pct"/>
          </w:tcPr>
          <w:p w:rsidR="00A4027D" w:rsidRPr="005026EC" w:rsidRDefault="00A4027D" w:rsidP="00A4027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026EC">
              <w:rPr>
                <w:sz w:val="28"/>
                <w:szCs w:val="28"/>
              </w:rPr>
              <w:t>Ярмарка педагогических идей при организации работы с детьми с ОВЗ в ДОУ</w:t>
            </w:r>
          </w:p>
        </w:tc>
      </w:tr>
    </w:tbl>
    <w:p w:rsidR="000F0DEB" w:rsidRDefault="000F0DEB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948" w:rsidRDefault="00412948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948" w:rsidRDefault="00412948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948" w:rsidRDefault="00412948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948" w:rsidRDefault="00412948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948" w:rsidRDefault="00412948" w:rsidP="00B4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F5" w:rsidRDefault="00A4027D" w:rsidP="00A402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616">
        <w:rPr>
          <w:rFonts w:ascii="Times New Roman" w:hAnsi="Times New Roman"/>
          <w:b/>
          <w:sz w:val="32"/>
          <w:szCs w:val="32"/>
        </w:rPr>
        <w:lastRenderedPageBreak/>
        <w:t>Отчет участия воспитанников МДОУ № 16 «Ягодка» ЯМР</w:t>
      </w:r>
    </w:p>
    <w:p w:rsidR="00A4027D" w:rsidRPr="00E46616" w:rsidRDefault="00A4027D" w:rsidP="00A402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616">
        <w:rPr>
          <w:rFonts w:ascii="Times New Roman" w:hAnsi="Times New Roman"/>
          <w:b/>
          <w:sz w:val="32"/>
          <w:szCs w:val="32"/>
        </w:rPr>
        <w:t xml:space="preserve"> в конкурсах за 2017–2018</w:t>
      </w:r>
      <w:r w:rsidR="002413F5">
        <w:rPr>
          <w:rFonts w:ascii="Times New Roman" w:hAnsi="Times New Roman"/>
          <w:b/>
          <w:sz w:val="32"/>
          <w:szCs w:val="32"/>
        </w:rPr>
        <w:t xml:space="preserve"> </w:t>
      </w:r>
      <w:r w:rsidRPr="00E46616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702"/>
        <w:gridCol w:w="2884"/>
        <w:gridCol w:w="2605"/>
        <w:gridCol w:w="1417"/>
        <w:gridCol w:w="1636"/>
      </w:tblGrid>
      <w:tr w:rsidR="00A4027D" w:rsidTr="005026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Кол – 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</w:tr>
      <w:tr w:rsidR="00A4027D" w:rsidTr="005026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15.12.2017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33 от 26.01.2018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</w:rPr>
              <w:t>Районный конкурс детского изобразительного творчества «Я рисую мир»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6"/>
              </w:rPr>
              <w:t>50-летие туристического маршрута «Золотое кольцо»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6чел.</w:t>
            </w:r>
          </w:p>
          <w:p w:rsidR="00A4027D" w:rsidRDefault="00A4027D" w:rsidP="00A4027D">
            <w:pPr>
              <w:spacing w:after="0" w:line="240" w:lineRule="auto"/>
              <w:ind w:left="-55" w:hanging="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Мелентьева Мария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Диана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Цыпленкова Полина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Андрей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Пантелеева Вероника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Кирпичев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мест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МУДО ЦДТ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«Ступеньки» ЯМР</w:t>
            </w:r>
          </w:p>
        </w:tc>
      </w:tr>
      <w:tr w:rsidR="00A4027D" w:rsidTr="005026EC">
        <w:trPr>
          <w:trHeight w:val="170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16.02. 2018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69 01.03.2018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декоративно-прикладного творчества «Мир творческих фантазий»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чел.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Гагарин Юрий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 Никита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Костерин Леон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Андрей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Веселова Яна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Пантелеева Ульяна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Пантелеева Вероника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Спасская Полина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Семеновская Виктория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Мариев Кирилл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Милана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Боровицкий Владислав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 Артем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Цыпленкова Виолетта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МУДО ЦДТ «Шанс» ЯМР</w:t>
            </w:r>
          </w:p>
        </w:tc>
      </w:tr>
      <w:tr w:rsidR="00A4027D" w:rsidTr="005026EC">
        <w:trPr>
          <w:trHeight w:val="197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1-28.02.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75 от 24.01.2018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театральных коллективов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«Театральные встречи»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лет со дня рождения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Сергея Владимировича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Михалкова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чел.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 Сергей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Мариев Кирилл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Желтов Матвей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Костылева Дарья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Мелентьева Мария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Цыпленкова Полина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Андрей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Чернецкий</w:t>
            </w:r>
            <w:proofErr w:type="spellEnd"/>
            <w:r>
              <w:rPr>
                <w:rFonts w:ascii="Times New Roman" w:hAnsi="Times New Roman"/>
              </w:rPr>
              <w:t xml:space="preserve"> Константин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Милана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 Артем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(весь коллектив)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МУДО ЦДТ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«Ступеньки» ЯМР</w:t>
            </w:r>
          </w:p>
        </w:tc>
      </w:tr>
      <w:tr w:rsidR="00A4027D" w:rsidTr="005026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29.03.,30.03.2018г.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60 от 21.02.2018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юных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дарований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«Планета талантов»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чел.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Мелентьева Мария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Диана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Цыпленкова Полина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Пантелеева Ульяна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Пантелеева Вероника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Веселова Яна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Зарубина Анастасия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Милана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Василиса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Цыпленкова Виолетта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Цветкова Софья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Диева Кристина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4027D" w:rsidRDefault="00A4027D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4027D" w:rsidRDefault="00A4027D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МКУ</w:t>
            </w:r>
            <w:proofErr w:type="gramStart"/>
            <w:r>
              <w:rPr>
                <w:bCs/>
                <w:sz w:val="22"/>
                <w:szCs w:val="22"/>
              </w:rPr>
              <w:t>«Л</w:t>
            </w:r>
            <w:proofErr w:type="gramEnd"/>
            <w:r>
              <w:rPr>
                <w:bCs/>
                <w:sz w:val="22"/>
                <w:szCs w:val="22"/>
              </w:rPr>
              <w:t>еснополянский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культурно-спортивный центр»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27D" w:rsidTr="005026EC">
        <w:trPr>
          <w:trHeight w:val="126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23.03.2018г.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95 от 26.03.2018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художественной фотографии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«Отражение»</w:t>
            </w:r>
          </w:p>
          <w:p w:rsidR="00A4027D" w:rsidRDefault="00A4027D" w:rsidP="00A402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чел.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Коробкин Денис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Коробкина Ульяна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Милана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МУДО ЦДТ «Шанс» ЯМР</w:t>
            </w:r>
          </w:p>
        </w:tc>
      </w:tr>
      <w:tr w:rsidR="00A4027D" w:rsidTr="005026EC">
        <w:trPr>
          <w:trHeight w:val="106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поделок к 8 марта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чел.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Андрейченко Артем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Андрейченко Елисей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Батманова</w:t>
            </w:r>
            <w:proofErr w:type="spellEnd"/>
            <w:r>
              <w:rPr>
                <w:rFonts w:ascii="Times New Roman" w:hAnsi="Times New Roman"/>
              </w:rPr>
              <w:t xml:space="preserve"> Вероника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 Иван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Желтов Матвей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Зарубина Анастасия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Зырянова Вита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Зырянова Карина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Минаева Мария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Новожилова Лия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Пестриков</w:t>
            </w:r>
            <w:proofErr w:type="spellEnd"/>
            <w:r>
              <w:rPr>
                <w:rFonts w:ascii="Times New Roman" w:hAnsi="Times New Roman"/>
              </w:rPr>
              <w:t xml:space="preserve"> Дмитрий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Прытков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Милана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Цыпленкова Виолетте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Шаркунова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мест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 «Содействие» ЯМР</w:t>
            </w:r>
          </w:p>
        </w:tc>
      </w:tr>
      <w:tr w:rsidR="00A4027D" w:rsidTr="005026EC">
        <w:trPr>
          <w:trHeight w:val="106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творческих работ по предупреждению детского электротравматизма «Безопасное электричество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чел.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Желтов Матвей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мест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27D" w:rsidTr="005026EC">
        <w:trPr>
          <w:trHeight w:val="106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numPr>
                <w:ilvl w:val="0"/>
                <w:numId w:val="2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21.08.2017</w:t>
            </w:r>
          </w:p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67/1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детского рисунка к 60-летию ГТРК «</w:t>
            </w:r>
            <w:proofErr w:type="spellStart"/>
            <w:r>
              <w:rPr>
                <w:rFonts w:ascii="Times New Roman" w:hAnsi="Times New Roman"/>
              </w:rPr>
              <w:t>Ярославия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чел.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Кира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Кирпичев Алексей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Долотцева</w:t>
            </w:r>
            <w:proofErr w:type="spellEnd"/>
            <w:r>
              <w:rPr>
                <w:rFonts w:ascii="Times New Roman" w:hAnsi="Times New Roman"/>
              </w:rPr>
              <w:t xml:space="preserve"> Варвара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Спасская Полина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Ганин Александр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Цыпленкова Полина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Андрей</w:t>
            </w:r>
          </w:p>
          <w:p w:rsidR="00A4027D" w:rsidRDefault="00A4027D" w:rsidP="00A4027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Сидорова Василиса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мест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7D" w:rsidRDefault="00A4027D" w:rsidP="00A4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ГТРК «</w:t>
            </w:r>
            <w:proofErr w:type="spellStart"/>
            <w:r>
              <w:rPr>
                <w:rFonts w:ascii="Times New Roman" w:hAnsi="Times New Roman"/>
              </w:rPr>
              <w:t>Ярославия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A4027D" w:rsidRPr="00EC3DC9" w:rsidRDefault="00A4027D" w:rsidP="00A4027D">
      <w:pPr>
        <w:jc w:val="center"/>
        <w:rPr>
          <w:rFonts w:ascii="Times New Roman" w:hAnsi="Times New Roman"/>
          <w:b/>
          <w:sz w:val="16"/>
          <w:szCs w:val="16"/>
        </w:rPr>
      </w:pPr>
    </w:p>
    <w:p w:rsidR="00A4027D" w:rsidRDefault="00A4027D" w:rsidP="00A402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Конкурсы для детей МДОУ № 16 «Ягодка» ЯМР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6"/>
        <w:gridCol w:w="3085"/>
        <w:gridCol w:w="3097"/>
      </w:tblGrid>
      <w:tr w:rsidR="00A4027D" w:rsidTr="00A4027D"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>Кол-во участников, место</w:t>
            </w:r>
          </w:p>
        </w:tc>
      </w:tr>
      <w:tr w:rsidR="00A4027D" w:rsidTr="00A4027D"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Дары осени</w:t>
            </w:r>
          </w:p>
        </w:tc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2017</w:t>
            </w:r>
          </w:p>
        </w:tc>
        <w:tc>
          <w:tcPr>
            <w:tcW w:w="3191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A4027D" w:rsidTr="00A4027D"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 дошкольника</w:t>
            </w:r>
          </w:p>
        </w:tc>
        <w:tc>
          <w:tcPr>
            <w:tcW w:w="3190" w:type="dxa"/>
          </w:tcPr>
          <w:p w:rsidR="00A4027D" w:rsidRPr="00E96F10" w:rsidRDefault="00A4027D" w:rsidP="00EC3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C3DC9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</w:p>
        </w:tc>
        <w:tc>
          <w:tcPr>
            <w:tcW w:w="3191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4027D" w:rsidTr="00A4027D">
        <w:tc>
          <w:tcPr>
            <w:tcW w:w="3190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Большое значение мелкой моторики</w:t>
            </w:r>
          </w:p>
        </w:tc>
        <w:tc>
          <w:tcPr>
            <w:tcW w:w="3190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09.11.2017</w:t>
            </w:r>
          </w:p>
        </w:tc>
        <w:tc>
          <w:tcPr>
            <w:tcW w:w="3191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4027D" w:rsidTr="00A4027D"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28.12.2017</w:t>
            </w:r>
          </w:p>
        </w:tc>
        <w:tc>
          <w:tcPr>
            <w:tcW w:w="3191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4027D" w:rsidTr="00A4027D"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«День защитника Отечества»</w:t>
            </w:r>
          </w:p>
        </w:tc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22.02.2018</w:t>
            </w:r>
          </w:p>
        </w:tc>
        <w:tc>
          <w:tcPr>
            <w:tcW w:w="3191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4027D" w:rsidTr="00A4027D">
        <w:tc>
          <w:tcPr>
            <w:tcW w:w="3190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«Светлая Пасха»</w:t>
            </w:r>
          </w:p>
        </w:tc>
        <w:tc>
          <w:tcPr>
            <w:tcW w:w="3190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12.04.2018</w:t>
            </w:r>
          </w:p>
        </w:tc>
        <w:tc>
          <w:tcPr>
            <w:tcW w:w="3191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A4027D" w:rsidRDefault="00A4027D" w:rsidP="00A402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Конкурсы для педагогов МДОУ № 16 «Ягодка» ЯМР</w:t>
      </w:r>
    </w:p>
    <w:tbl>
      <w:tblPr>
        <w:tblStyle w:val="a3"/>
        <w:tblW w:w="0" w:type="auto"/>
        <w:tblInd w:w="1072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A4027D" w:rsidRPr="00E96F10" w:rsidTr="00EC3DC9"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1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A4027D" w:rsidRPr="00E96F10" w:rsidTr="00EC3DC9"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групп к Новому году</w:t>
            </w:r>
          </w:p>
        </w:tc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28.12.2018</w:t>
            </w:r>
          </w:p>
        </w:tc>
      </w:tr>
      <w:tr w:rsidR="00A4027D" w:rsidRPr="00E96F10" w:rsidTr="00EC3DC9">
        <w:tc>
          <w:tcPr>
            <w:tcW w:w="3190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Лучшее оснащение логопедического уголка</w:t>
            </w:r>
          </w:p>
        </w:tc>
        <w:tc>
          <w:tcPr>
            <w:tcW w:w="3190" w:type="dxa"/>
          </w:tcPr>
          <w:p w:rsidR="00A4027D" w:rsidRPr="00E96F10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27.04.2018</w:t>
            </w:r>
          </w:p>
        </w:tc>
      </w:tr>
      <w:tr w:rsidR="00A4027D" w:rsidRPr="00E96F10" w:rsidTr="00EC3DC9">
        <w:tc>
          <w:tcPr>
            <w:tcW w:w="3190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групп</w:t>
            </w:r>
          </w:p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«9 мая»</w:t>
            </w:r>
          </w:p>
        </w:tc>
        <w:tc>
          <w:tcPr>
            <w:tcW w:w="3190" w:type="dxa"/>
          </w:tcPr>
          <w:p w:rsidR="00A4027D" w:rsidRDefault="00A4027D" w:rsidP="00A4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07.05.2018</w:t>
            </w:r>
          </w:p>
        </w:tc>
      </w:tr>
    </w:tbl>
    <w:p w:rsidR="00B44166" w:rsidRDefault="00B44166" w:rsidP="00B44166">
      <w:pPr>
        <w:rPr>
          <w:rFonts w:ascii="Times New Roman" w:hAnsi="Times New Roman" w:cs="Times New Roman"/>
          <w:sz w:val="24"/>
          <w:szCs w:val="24"/>
        </w:rPr>
      </w:pPr>
    </w:p>
    <w:p w:rsidR="00FA0DB4" w:rsidRPr="00EC3DC9" w:rsidRDefault="00FA0DB4" w:rsidP="00DB3E2A">
      <w:pPr>
        <w:spacing w:after="0"/>
        <w:jc w:val="center"/>
        <w:rPr>
          <w:sz w:val="32"/>
          <w:szCs w:val="32"/>
        </w:rPr>
      </w:pPr>
      <w:r w:rsidRPr="00EC3DC9">
        <w:rPr>
          <w:rFonts w:ascii="Times New Roman" w:hAnsi="Times New Roman" w:cs="Times New Roman"/>
          <w:b/>
          <w:sz w:val="32"/>
          <w:szCs w:val="32"/>
        </w:rPr>
        <w:t>Анализ организации контроля</w:t>
      </w:r>
    </w:p>
    <w:p w:rsidR="00FA0DB4" w:rsidRPr="00FA0DB4" w:rsidRDefault="00FA0DB4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B4">
        <w:rPr>
          <w:rFonts w:ascii="Times New Roman" w:hAnsi="Times New Roman" w:cs="Times New Roman"/>
          <w:sz w:val="28"/>
          <w:szCs w:val="28"/>
        </w:rPr>
        <w:t xml:space="preserve">Тематика   </w:t>
      </w:r>
      <w:proofErr w:type="spellStart"/>
      <w:r w:rsidRPr="00FA0DB4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Pr="00FA0DB4">
        <w:rPr>
          <w:rFonts w:ascii="Times New Roman" w:hAnsi="Times New Roman" w:cs="Times New Roman"/>
          <w:sz w:val="28"/>
          <w:szCs w:val="28"/>
        </w:rPr>
        <w:t xml:space="preserve">  контроля в итоговом  году соответствовала задачам годового плана, результатам оперативного изучения вопросов, входящих в компетенцию руководителя ДОУ, согласно ст. 32 За</w:t>
      </w:r>
      <w:r w:rsidR="00A4027D">
        <w:rPr>
          <w:rFonts w:ascii="Times New Roman" w:hAnsi="Times New Roman" w:cs="Times New Roman"/>
          <w:sz w:val="28"/>
          <w:szCs w:val="28"/>
        </w:rPr>
        <w:t>кона РФ «Об образовании</w:t>
      </w:r>
      <w:r w:rsidR="00EC3DC9">
        <w:rPr>
          <w:rFonts w:ascii="Times New Roman" w:hAnsi="Times New Roman" w:cs="Times New Roman"/>
          <w:sz w:val="28"/>
          <w:szCs w:val="28"/>
        </w:rPr>
        <w:t xml:space="preserve"> в РФ</w:t>
      </w:r>
      <w:r w:rsidR="00A4027D">
        <w:rPr>
          <w:rFonts w:ascii="Times New Roman" w:hAnsi="Times New Roman" w:cs="Times New Roman"/>
          <w:sz w:val="28"/>
          <w:szCs w:val="28"/>
        </w:rPr>
        <w:t>». В 2017 -2018</w:t>
      </w:r>
      <w:r w:rsidRPr="00FA0DB4">
        <w:rPr>
          <w:rFonts w:ascii="Times New Roman" w:hAnsi="Times New Roman" w:cs="Times New Roman"/>
          <w:sz w:val="28"/>
          <w:szCs w:val="28"/>
        </w:rPr>
        <w:t xml:space="preserve"> учебном году была проведена  тематическая проверка, комплексный контроль подготовительной группы, мониторинги:  посещаемости и заболеваемости детей; физической подготовленности детей; психолого – педагогическая готовность детей к школе; мониторинг диагностики уровня развития воспитанников; соблюдения режима дня, организация питания в ДОУ, анализ уровня качества  освоения программы по всем разделам, анализ нервно – психического развития детей раннего возраста. Организация и проведение мероприятий соответствовали срокам и целям, указанным в годовом плане. 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FF5F86" w:rsidRDefault="00DB3E2A" w:rsidP="00DB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с родителями</w:t>
      </w:r>
    </w:p>
    <w:p w:rsidR="00DB3E2A" w:rsidRDefault="00DB3E2A" w:rsidP="00DB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родителями в </w:t>
      </w:r>
      <w:r w:rsidRPr="00DB3E2A">
        <w:rPr>
          <w:rFonts w:ascii="Times New Roman" w:hAnsi="Times New Roman" w:cs="Times New Roman"/>
          <w:sz w:val="28"/>
          <w:szCs w:val="28"/>
        </w:rPr>
        <w:t>ДОУ строилась в соответствии со ст. 18  Закона РФ «Об образовании</w:t>
      </w:r>
      <w:r w:rsidR="00EC3DC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B3E2A">
        <w:rPr>
          <w:rFonts w:ascii="Times New Roman" w:hAnsi="Times New Roman" w:cs="Times New Roman"/>
          <w:sz w:val="28"/>
          <w:szCs w:val="28"/>
        </w:rPr>
        <w:t>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  <w:proofErr w:type="gramEnd"/>
    </w:p>
    <w:p w:rsidR="004957F0" w:rsidRPr="00DB3E2A" w:rsidRDefault="004957F0" w:rsidP="00DB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E2A" w:rsidRPr="00DB3E2A" w:rsidRDefault="00DB3E2A" w:rsidP="00DB3E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E2A">
        <w:rPr>
          <w:rFonts w:ascii="Times New Roman" w:hAnsi="Times New Roman" w:cs="Times New Roman"/>
          <w:b/>
          <w:i/>
          <w:sz w:val="28"/>
          <w:szCs w:val="28"/>
        </w:rPr>
        <w:t>Основные 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859"/>
        <w:gridCol w:w="3836"/>
      </w:tblGrid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взаимодействия</w:t>
            </w: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взаимопознание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Разностороннее знакомство педагогов с семьями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DB3E2A" w:rsidRPr="00DB3E2A" w:rsidRDefault="00DB3E2A" w:rsidP="00DB3E2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взаимообщение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Обмен информацией о психологических и индивидуальных особенностях детей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детского творчества</w:t>
            </w:r>
          </w:p>
          <w:p w:rsidR="00DB3E2A" w:rsidRPr="00DB3E2A" w:rsidRDefault="00DB3E2A" w:rsidP="00DB3E2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детские праздники</w:t>
            </w: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взрослых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DB3E2A" w:rsidRPr="00DB3E2A" w:rsidRDefault="00DB3E2A" w:rsidP="00DB3E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Практикумы</w:t>
            </w:r>
          </w:p>
          <w:p w:rsidR="00DB3E2A" w:rsidRPr="00DB3E2A" w:rsidRDefault="00DB3E2A" w:rsidP="00DB3E2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3E2A" w:rsidRPr="00DB3E2A" w:rsidTr="0042391F">
        <w:tc>
          <w:tcPr>
            <w:tcW w:w="2660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7" w:type="dxa"/>
            <w:shd w:val="clear" w:color="auto" w:fill="auto"/>
          </w:tcPr>
          <w:p w:rsidR="00DB3E2A" w:rsidRPr="00DB3E2A" w:rsidRDefault="00DB3E2A" w:rsidP="00DB3E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Укрепление социальных связей</w:t>
            </w:r>
          </w:p>
        </w:tc>
        <w:tc>
          <w:tcPr>
            <w:tcW w:w="3933" w:type="dxa"/>
            <w:shd w:val="clear" w:color="auto" w:fill="auto"/>
          </w:tcPr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детского портфолио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конкурсам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праздниках</w:t>
            </w:r>
          </w:p>
          <w:p w:rsidR="00DB3E2A" w:rsidRPr="00DB3E2A" w:rsidRDefault="00DB3E2A" w:rsidP="00DB3E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E2A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детской исследовательской и проектной деятельности</w:t>
            </w:r>
          </w:p>
        </w:tc>
      </w:tr>
    </w:tbl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4027D">
        <w:rPr>
          <w:rFonts w:ascii="Times New Roman" w:hAnsi="Times New Roman" w:cs="Times New Roman"/>
          <w:sz w:val="28"/>
          <w:szCs w:val="28"/>
        </w:rPr>
        <w:t>7 -2018</w:t>
      </w:r>
      <w:r w:rsidRPr="00DB3E2A">
        <w:rPr>
          <w:rFonts w:ascii="Times New Roman" w:hAnsi="Times New Roman" w:cs="Times New Roman"/>
          <w:sz w:val="28"/>
          <w:szCs w:val="28"/>
        </w:rPr>
        <w:t xml:space="preserve"> учебном году работе с семьёй уделялось достаточно внимания.  Родители участвовали в таких мероприятиях детского сада, ка</w:t>
      </w:r>
      <w:r w:rsidR="00A4027D">
        <w:rPr>
          <w:rFonts w:ascii="Times New Roman" w:hAnsi="Times New Roman" w:cs="Times New Roman"/>
          <w:sz w:val="28"/>
          <w:szCs w:val="28"/>
        </w:rPr>
        <w:t>к «День Матери»,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="00A4027D">
        <w:rPr>
          <w:rFonts w:ascii="Times New Roman" w:hAnsi="Times New Roman" w:cs="Times New Roman"/>
          <w:sz w:val="28"/>
          <w:szCs w:val="28"/>
        </w:rPr>
        <w:t>«Дни Здоровья»</w:t>
      </w:r>
      <w:r w:rsidR="0012719F">
        <w:rPr>
          <w:rFonts w:ascii="Times New Roman" w:hAnsi="Times New Roman" w:cs="Times New Roman"/>
          <w:sz w:val="28"/>
          <w:szCs w:val="28"/>
        </w:rPr>
        <w:t>, «Яблочный Спас»</w:t>
      </w:r>
      <w:r w:rsidRPr="00DB3E2A">
        <w:rPr>
          <w:rFonts w:ascii="Times New Roman" w:hAnsi="Times New Roman" w:cs="Times New Roman"/>
          <w:sz w:val="28"/>
          <w:szCs w:val="28"/>
        </w:rPr>
        <w:t xml:space="preserve">; посещали групповые и общие  консультации;  открытые мероприятия и развлечения. 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Совместно с родителями были  проведены:   новогодние представления для детей; праздники ко Дню Защитника Отечества, праздники  ко Дню 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2A">
        <w:rPr>
          <w:rFonts w:ascii="Times New Roman" w:hAnsi="Times New Roman" w:cs="Times New Roman"/>
          <w:sz w:val="28"/>
          <w:szCs w:val="28"/>
        </w:rPr>
        <w:t xml:space="preserve">и т.д.   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B3E2A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DB3E2A">
        <w:rPr>
          <w:rFonts w:ascii="Times New Roman" w:hAnsi="Times New Roman" w:cs="Times New Roman"/>
          <w:sz w:val="28"/>
          <w:szCs w:val="28"/>
        </w:rPr>
        <w:t xml:space="preserve"> обновляли стенд с наглядной пропагандой для родителей. В течение года постоянно  оформлялась выставка детских рисунков и поделок.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lastRenderedPageBreak/>
        <w:t xml:space="preserve">Было проведено два общих родительских собрания (в начале и конце учебного года) и </w:t>
      </w:r>
      <w:r w:rsidR="0012719F">
        <w:rPr>
          <w:rFonts w:ascii="Times New Roman" w:hAnsi="Times New Roman" w:cs="Times New Roman"/>
          <w:sz w:val="28"/>
          <w:szCs w:val="28"/>
        </w:rPr>
        <w:t xml:space="preserve">по 4 </w:t>
      </w:r>
      <w:r w:rsidRPr="00DB3E2A">
        <w:rPr>
          <w:rFonts w:ascii="Times New Roman" w:hAnsi="Times New Roman" w:cs="Times New Roman"/>
          <w:sz w:val="28"/>
          <w:szCs w:val="28"/>
        </w:rPr>
        <w:t>родительски</w:t>
      </w:r>
      <w:r w:rsidR="0012719F">
        <w:rPr>
          <w:rFonts w:ascii="Times New Roman" w:hAnsi="Times New Roman" w:cs="Times New Roman"/>
          <w:sz w:val="28"/>
          <w:szCs w:val="28"/>
        </w:rPr>
        <w:t>х</w:t>
      </w:r>
      <w:r w:rsidRPr="00DB3E2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2719F">
        <w:rPr>
          <w:rFonts w:ascii="Times New Roman" w:hAnsi="Times New Roman" w:cs="Times New Roman"/>
          <w:sz w:val="28"/>
          <w:szCs w:val="28"/>
        </w:rPr>
        <w:t xml:space="preserve">й </w:t>
      </w:r>
      <w:r w:rsidRPr="00DB3E2A">
        <w:rPr>
          <w:rFonts w:ascii="Times New Roman" w:hAnsi="Times New Roman" w:cs="Times New Roman"/>
          <w:sz w:val="28"/>
          <w:szCs w:val="28"/>
        </w:rPr>
        <w:t xml:space="preserve"> в</w:t>
      </w:r>
      <w:r w:rsidR="0012719F">
        <w:rPr>
          <w:rFonts w:ascii="Times New Roman" w:hAnsi="Times New Roman" w:cs="Times New Roman"/>
          <w:sz w:val="28"/>
          <w:szCs w:val="28"/>
        </w:rPr>
        <w:t xml:space="preserve"> каждой</w:t>
      </w:r>
      <w:r w:rsidRPr="00DB3E2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2719F">
        <w:rPr>
          <w:rFonts w:ascii="Times New Roman" w:hAnsi="Times New Roman" w:cs="Times New Roman"/>
          <w:sz w:val="28"/>
          <w:szCs w:val="28"/>
        </w:rPr>
        <w:t>е</w:t>
      </w:r>
      <w:r w:rsidRPr="00DB3E2A">
        <w:rPr>
          <w:rFonts w:ascii="Times New Roman" w:hAnsi="Times New Roman" w:cs="Times New Roman"/>
          <w:sz w:val="28"/>
          <w:szCs w:val="28"/>
        </w:rPr>
        <w:t>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Родители воспитанников с удовольствием  откликались на все мероприятия ДОУ и УО.</w:t>
      </w:r>
    </w:p>
    <w:p w:rsid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 xml:space="preserve">Их творчество и индивидуальность были наглядно продемонстрированы в районных и </w:t>
      </w:r>
      <w:proofErr w:type="spellStart"/>
      <w:r w:rsidRPr="00DB3E2A">
        <w:rPr>
          <w:rFonts w:ascii="Times New Roman" w:hAnsi="Times New Roman" w:cs="Times New Roman"/>
          <w:sz w:val="28"/>
          <w:szCs w:val="28"/>
        </w:rPr>
        <w:t>внутрисадовских</w:t>
      </w:r>
      <w:proofErr w:type="spellEnd"/>
      <w:r w:rsidRPr="00DB3E2A">
        <w:rPr>
          <w:rFonts w:ascii="Times New Roman" w:hAnsi="Times New Roman" w:cs="Times New Roman"/>
          <w:sz w:val="28"/>
          <w:szCs w:val="28"/>
        </w:rPr>
        <w:t xml:space="preserve"> 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Результаты анкетирование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DB3E2A" w:rsidRPr="00DB3E2A" w:rsidRDefault="00DB3E2A" w:rsidP="0049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2A">
        <w:rPr>
          <w:rFonts w:ascii="Times New Roman" w:hAnsi="Times New Roman" w:cs="Times New Roman"/>
          <w:sz w:val="28"/>
          <w:szCs w:val="28"/>
        </w:rPr>
        <w:t>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12719F" w:rsidRDefault="0012719F" w:rsidP="00DB3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64" w:rsidRDefault="00DB3E2A" w:rsidP="00DB3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2A">
        <w:rPr>
          <w:rFonts w:ascii="Times New Roman" w:hAnsi="Times New Roman" w:cs="Times New Roman"/>
          <w:b/>
          <w:sz w:val="28"/>
          <w:szCs w:val="28"/>
        </w:rPr>
        <w:t>Анализ работы по преемственности со школой</w:t>
      </w:r>
    </w:p>
    <w:p w:rsidR="003B7F77" w:rsidRPr="003B7F77" w:rsidRDefault="003B7F77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 xml:space="preserve">Работа по преемственности со школой строилась в соответствии с договором, который заключён между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Михайловской СОШ </w:t>
      </w:r>
      <w:r w:rsidRPr="003B7F77">
        <w:rPr>
          <w:rFonts w:ascii="Times New Roman" w:hAnsi="Times New Roman" w:cs="Times New Roman"/>
          <w:sz w:val="28"/>
          <w:szCs w:val="28"/>
        </w:rPr>
        <w:t>и МД</w:t>
      </w:r>
      <w:r>
        <w:rPr>
          <w:rFonts w:ascii="Times New Roman" w:hAnsi="Times New Roman" w:cs="Times New Roman"/>
          <w:sz w:val="28"/>
          <w:szCs w:val="28"/>
        </w:rPr>
        <w:t>ОУ № 16 «Ягодка» ЯМР</w:t>
      </w:r>
      <w:r w:rsidRPr="003B7F77">
        <w:rPr>
          <w:rFonts w:ascii="Times New Roman" w:hAnsi="Times New Roman" w:cs="Times New Roman"/>
          <w:sz w:val="28"/>
          <w:szCs w:val="28"/>
        </w:rPr>
        <w:t xml:space="preserve"> с целью регулирования взаимоотношений в процессе сотрудничества и преемственности в обучении и воспитании детей. </w:t>
      </w:r>
    </w:p>
    <w:p w:rsidR="003B7F77" w:rsidRPr="003B7F77" w:rsidRDefault="003B7F77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>Работа с родителями (Родительское собрание; консультации; собрание родителей будущих первоклассников).</w:t>
      </w:r>
    </w:p>
    <w:p w:rsidR="003B7F77" w:rsidRPr="003B7F77" w:rsidRDefault="00A4027D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7F77" w:rsidRPr="003B7F77">
        <w:rPr>
          <w:rFonts w:ascii="Times New Roman" w:hAnsi="Times New Roman" w:cs="Times New Roman"/>
          <w:sz w:val="28"/>
          <w:szCs w:val="28"/>
        </w:rPr>
        <w:t>абота по обеспечению взаимодействия детей младшего школьного и дошкольного возраста (экскурсии детей в школу; совместные  спортивные развлечения);</w:t>
      </w:r>
    </w:p>
    <w:p w:rsidR="003B7F77" w:rsidRPr="003B7F77" w:rsidRDefault="003B7F77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lastRenderedPageBreak/>
        <w:t>Аналитико – диагностическая деятельность (диагностика).</w:t>
      </w:r>
    </w:p>
    <w:p w:rsidR="003B7F77" w:rsidRDefault="003B7F77" w:rsidP="00495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F77">
        <w:rPr>
          <w:rFonts w:ascii="Times New Roman" w:hAnsi="Times New Roman" w:cs="Times New Roman"/>
          <w:sz w:val="28"/>
          <w:szCs w:val="28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A4027D" w:rsidRPr="00A4027D" w:rsidRDefault="00A4027D" w:rsidP="00127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7D">
        <w:rPr>
          <w:rFonts w:ascii="Times New Roman" w:hAnsi="Times New Roman" w:cs="Times New Roman"/>
          <w:b/>
          <w:sz w:val="28"/>
          <w:szCs w:val="28"/>
        </w:rPr>
        <w:t>Взаимодействие с библиотекой МУ КСЦ Михайловский Некрасовского сельского поселения Ярославского муниципального района</w:t>
      </w:r>
    </w:p>
    <w:p w:rsidR="00A4027D" w:rsidRPr="00630D18" w:rsidRDefault="00A4027D" w:rsidP="004957F0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D61C0">
        <w:rPr>
          <w:b/>
          <w:i/>
          <w:iCs/>
          <w:sz w:val="28"/>
          <w:szCs w:val="28"/>
        </w:rPr>
        <w:t>Цель:</w:t>
      </w:r>
      <w:r w:rsidRPr="00BD61C0">
        <w:rPr>
          <w:sz w:val="28"/>
          <w:szCs w:val="28"/>
        </w:rPr>
        <w:tab/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Pr="00630D18">
        <w:rPr>
          <w:color w:val="333333"/>
          <w:sz w:val="28"/>
          <w:szCs w:val="28"/>
        </w:rPr>
        <w:t>Формирование целостной социокультурной системы взаимодействия ДОУ с детской библиотекой. В</w:t>
      </w:r>
      <w:r w:rsidRPr="00630D18">
        <w:rPr>
          <w:rStyle w:val="c0"/>
          <w:color w:val="000000"/>
          <w:sz w:val="28"/>
          <w:szCs w:val="28"/>
        </w:rPr>
        <w:t>оспитание</w:t>
      </w:r>
      <w:r>
        <w:rPr>
          <w:rStyle w:val="c0"/>
          <w:color w:val="000000"/>
          <w:sz w:val="28"/>
          <w:szCs w:val="28"/>
        </w:rPr>
        <w:t xml:space="preserve"> и развитие творческих качеств личности в каждом ребёнке на основе приобщения детей к художественной литературе.</w:t>
      </w:r>
    </w:p>
    <w:p w:rsidR="00A4027D" w:rsidRDefault="00A4027D" w:rsidP="004957F0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Задачи:</w:t>
      </w:r>
    </w:p>
    <w:p w:rsidR="00A4027D" w:rsidRPr="00B339EE" w:rsidRDefault="00A4027D" w:rsidP="004957F0">
      <w:pPr>
        <w:pStyle w:val="a8"/>
        <w:numPr>
          <w:ilvl w:val="0"/>
          <w:numId w:val="24"/>
        </w:numPr>
        <w:spacing w:before="0" w:beforeAutospacing="0" w:after="0" w:afterAutospacing="0"/>
        <w:ind w:hanging="153"/>
        <w:rPr>
          <w:color w:val="000000"/>
          <w:sz w:val="28"/>
          <w:szCs w:val="28"/>
        </w:rPr>
      </w:pPr>
      <w:r w:rsidRPr="00B339EE">
        <w:rPr>
          <w:color w:val="000000"/>
          <w:sz w:val="28"/>
          <w:szCs w:val="28"/>
        </w:rPr>
        <w:t>взаимодействие учреждения культуры (библиотека) и детского сада в творческом развитии подрастающего поколения поселка;</w:t>
      </w:r>
    </w:p>
    <w:p w:rsidR="00A4027D" w:rsidRPr="00B339EE" w:rsidRDefault="00A4027D" w:rsidP="004957F0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ind w:hanging="153"/>
        <w:jc w:val="both"/>
        <w:rPr>
          <w:color w:val="000000"/>
          <w:sz w:val="28"/>
          <w:szCs w:val="28"/>
        </w:rPr>
      </w:pPr>
      <w:r w:rsidRPr="00B339EE">
        <w:rPr>
          <w:color w:val="333333"/>
          <w:sz w:val="28"/>
          <w:szCs w:val="28"/>
        </w:rPr>
        <w:t>расширять творческое взаимодействие ДОУ с учреждениями культуры для создания единой социокультурной педагогической системы</w:t>
      </w:r>
      <w:r>
        <w:rPr>
          <w:color w:val="333333"/>
          <w:sz w:val="28"/>
          <w:szCs w:val="28"/>
        </w:rPr>
        <w:t>;</w:t>
      </w:r>
    </w:p>
    <w:p w:rsidR="00A4027D" w:rsidRPr="00B339EE" w:rsidRDefault="00A4027D" w:rsidP="004957F0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ind w:hanging="153"/>
        <w:jc w:val="both"/>
        <w:rPr>
          <w:rFonts w:ascii="Arial" w:hAnsi="Arial" w:cs="Arial"/>
          <w:color w:val="000000"/>
          <w:sz w:val="28"/>
          <w:szCs w:val="28"/>
        </w:rPr>
      </w:pPr>
      <w:r w:rsidRPr="00B339EE">
        <w:rPr>
          <w:rStyle w:val="c0"/>
          <w:color w:val="000000"/>
          <w:sz w:val="28"/>
          <w:szCs w:val="28"/>
        </w:rPr>
        <w:t>познакомить детей с понятием «библиотека», ее назначением, с трудом людей, работающих в библиотеке</w:t>
      </w:r>
      <w:r>
        <w:rPr>
          <w:rStyle w:val="c0"/>
          <w:color w:val="000000"/>
          <w:sz w:val="28"/>
          <w:szCs w:val="28"/>
        </w:rPr>
        <w:t>;</w:t>
      </w:r>
    </w:p>
    <w:p w:rsidR="00A4027D" w:rsidRPr="00B339EE" w:rsidRDefault="00A4027D" w:rsidP="004957F0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ind w:hanging="153"/>
        <w:jc w:val="both"/>
        <w:rPr>
          <w:rFonts w:ascii="Arial" w:hAnsi="Arial" w:cs="Arial"/>
          <w:color w:val="000000"/>
          <w:sz w:val="28"/>
          <w:szCs w:val="28"/>
        </w:rPr>
      </w:pPr>
      <w:r w:rsidRPr="00B339EE">
        <w:rPr>
          <w:rStyle w:val="c0"/>
          <w:color w:val="000000"/>
          <w:sz w:val="28"/>
          <w:szCs w:val="28"/>
        </w:rPr>
        <w:t>учить детей правильно пользоваться книгами, воспитывать бережное отношение к книгам.</w:t>
      </w:r>
    </w:p>
    <w:p w:rsidR="00A4027D" w:rsidRPr="00BD61C0" w:rsidRDefault="00A4027D" w:rsidP="00A4027D">
      <w:pPr>
        <w:tabs>
          <w:tab w:val="left" w:pos="3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B41C18" w:rsidRPr="00D556A9" w:rsidTr="007E2C41">
        <w:tc>
          <w:tcPr>
            <w:tcW w:w="10490" w:type="dxa"/>
            <w:vAlign w:val="center"/>
          </w:tcPr>
          <w:p w:rsidR="00B41C18" w:rsidRPr="00D556A9" w:rsidRDefault="00B41C18" w:rsidP="00A402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Проведены </w:t>
            </w: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Pr="00D556A9" w:rsidRDefault="00B41C18" w:rsidP="001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сентября  – День знаний</w:t>
            </w:r>
          </w:p>
          <w:p w:rsidR="00B41C18" w:rsidRDefault="00B41C18" w:rsidP="001271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56A9">
              <w:rPr>
                <w:b/>
                <w:bCs/>
                <w:sz w:val="28"/>
                <w:szCs w:val="28"/>
              </w:rPr>
              <w:t>«В мир знаний через библиотеку»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0F7D06" w:rsidRDefault="00B41C18" w:rsidP="0012719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56A9">
              <w:rPr>
                <w:rStyle w:val="c0"/>
                <w:color w:val="000000"/>
                <w:sz w:val="28"/>
                <w:szCs w:val="28"/>
              </w:rPr>
              <w:t>расширить представления детей о школе; показать детям общественную значимость праздника – День знаний; познакомить со школьными принадлежностями; развивать речь, мышление, память детей; воспитывать интерес к учебной деятельности, доставить радость, создать веселое праздничное настроение. Развивать самостоятельность и инициативу, художественно – эстетический вкус; воспитывать аккуратность, дружелюбие и заботливое отношение к людям.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Pr="00D556A9" w:rsidRDefault="00B41C18" w:rsidP="001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Русский фольклор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D556A9" w:rsidRDefault="00B41C18" w:rsidP="001271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фольклором, развивать память, внимание, сообразительность, речь, прививать любовь к устному народному творчеству.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Pr="00D556A9" w:rsidRDefault="00B41C18" w:rsidP="001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 народного единства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D556A9" w:rsidRDefault="00B41C18" w:rsidP="0012719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556A9">
              <w:rPr>
                <w:color w:val="000000"/>
                <w:sz w:val="28"/>
                <w:szCs w:val="28"/>
              </w:rPr>
              <w:t>формирование  чувства гражданственности и патриотизма;</w:t>
            </w:r>
          </w:p>
          <w:p w:rsidR="00B41C18" w:rsidRPr="00D556A9" w:rsidRDefault="00B41C18" w:rsidP="00A4027D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556A9">
              <w:rPr>
                <w:color w:val="000000"/>
                <w:sz w:val="28"/>
                <w:szCs w:val="28"/>
              </w:rPr>
              <w:t xml:space="preserve">дать общее представление об истории возникновения праздника и событиях, </w:t>
            </w:r>
            <w:r w:rsidRPr="00D556A9">
              <w:rPr>
                <w:color w:val="000000"/>
                <w:sz w:val="28"/>
                <w:szCs w:val="28"/>
              </w:rPr>
              <w:lastRenderedPageBreak/>
              <w:t>связанных с ним;</w:t>
            </w:r>
          </w:p>
          <w:p w:rsidR="00B41C18" w:rsidRPr="00D556A9" w:rsidRDefault="00B41C18" w:rsidP="0012719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556A9">
              <w:rPr>
                <w:color w:val="000000"/>
                <w:sz w:val="28"/>
                <w:szCs w:val="28"/>
              </w:rPr>
              <w:t>воспитание интереса к изучению истории своей страны, чувство гордости и уважения к защитникам государства.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Default="00B41C18" w:rsidP="001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Традиции Нового года</w:t>
            </w:r>
          </w:p>
          <w:p w:rsidR="00B41C18" w:rsidRDefault="00B41C18" w:rsidP="0012719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FB2202" w:rsidRDefault="00B41C18" w:rsidP="0012719F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2202">
              <w:rPr>
                <w:color w:val="000000"/>
                <w:sz w:val="28"/>
                <w:szCs w:val="28"/>
              </w:rPr>
              <w:t>Приобщение к народной культуре посредством календарно – обрядовых праздников.</w:t>
            </w:r>
          </w:p>
          <w:p w:rsidR="00B41C18" w:rsidRPr="00FB2202" w:rsidRDefault="00B41C18" w:rsidP="0012719F">
            <w:pPr>
              <w:pStyle w:val="a8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B2202">
              <w:rPr>
                <w:color w:val="000000"/>
                <w:sz w:val="28"/>
                <w:szCs w:val="28"/>
              </w:rPr>
              <w:t>Расширить представления детей об общенародном празднике Новый год, познакомить с историей возникновения праздника, расширить знание детей о традициях празднования.</w:t>
            </w:r>
          </w:p>
          <w:p w:rsidR="00B41C18" w:rsidRPr="00FB2202" w:rsidRDefault="00B41C18" w:rsidP="0012719F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B2202">
              <w:rPr>
                <w:color w:val="000000"/>
                <w:sz w:val="28"/>
                <w:szCs w:val="28"/>
              </w:rPr>
              <w:t>Развивать у дошкольников интеллектуальную инициативу, организаторские способности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41C18" w:rsidRPr="00FB2202" w:rsidRDefault="00B41C18" w:rsidP="0012719F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B2202">
              <w:rPr>
                <w:color w:val="000000"/>
                <w:sz w:val="28"/>
                <w:szCs w:val="28"/>
              </w:rPr>
              <w:t>Развить любознательность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B2202">
              <w:rPr>
                <w:color w:val="000000"/>
                <w:sz w:val="28"/>
                <w:szCs w:val="28"/>
              </w:rPr>
              <w:t xml:space="preserve"> творческие способности, интерес к участию в фольклорных, общенародных праздниках.</w:t>
            </w:r>
          </w:p>
          <w:p w:rsidR="00B41C18" w:rsidRPr="00FB2202" w:rsidRDefault="00B41C18" w:rsidP="0012719F">
            <w:pPr>
              <w:pStyle w:val="a8"/>
              <w:numPr>
                <w:ilvl w:val="0"/>
                <w:numId w:val="29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B2202">
              <w:rPr>
                <w:color w:val="000000"/>
                <w:sz w:val="28"/>
                <w:szCs w:val="28"/>
              </w:rPr>
              <w:t>Приобщать детей к истокам русской народной культуры.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Default="00B41C18" w:rsidP="001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Зимние сказки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0F7D06" w:rsidRDefault="00B41C18" w:rsidP="00A40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понимать образное содержа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сказки, отвечать на вопросы по содержанию сказки</w:t>
            </w:r>
            <w:r w:rsidRPr="000F7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Замечать и понимать образные слова и выражения в тексте.</w:t>
            </w:r>
          </w:p>
          <w:p w:rsidR="00B41C18" w:rsidRPr="000F7D06" w:rsidRDefault="00B41C18" w:rsidP="00A40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мышление, творческое воображение, речь детей.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Default="00B41C18" w:rsidP="001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защитника отечества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287BCA" w:rsidRDefault="00B41C18" w:rsidP="001271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знания детей о празднике-Дне защитников Отечества.</w:t>
            </w: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у детей уважительное отношение к защитникам Отечества.</w:t>
            </w: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Вызвать чувство гордости за Российскую армию, желание быть похожими на </w:t>
            </w:r>
            <w:r w:rsidR="00127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ильных, смелых воинов.</w:t>
            </w: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7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память, воображение, речь.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Default="00B41C18" w:rsidP="00127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марта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Default="00B41C18" w:rsidP="00A4027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знания детей о возникновении праздника 8 Марта.</w:t>
            </w:r>
          </w:p>
          <w:p w:rsidR="00B41C18" w:rsidRDefault="00B41C18" w:rsidP="00A4027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Обеспечивать условия для воспитания у детей уважения к женщине, чувств любви и благодарности к мамам и бабушкам.</w:t>
            </w:r>
          </w:p>
          <w:p w:rsidR="00B41C18" w:rsidRDefault="00B41C18" w:rsidP="00A4027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историей возникновения праздника 8 Марта.</w:t>
            </w:r>
          </w:p>
          <w:p w:rsidR="00B41C18" w:rsidRDefault="00B41C18" w:rsidP="00A4027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поговорками, песнями стихами, музыкальными произведениями и творчеством художников, связанными с празднованием международного женского дня.</w:t>
            </w:r>
          </w:p>
          <w:p w:rsidR="00B41C18" w:rsidRPr="00997036" w:rsidRDefault="00B41C18" w:rsidP="00A4027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 детей познавательную активность, активизировать и обогащать словарный запас детей дошкольного возраста.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Default="00B41C18" w:rsidP="00335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апреля День космонавтики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6C2A71" w:rsidRDefault="00B41C18" w:rsidP="00A402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Обобщать и расширять знания детей о Вселенной.</w:t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Дать представление о первом космонавте, о значении первого полёта в космос Юрия </w:t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Алексеевича Гагарина, об изобретателе космической ракеты, о празднике День Космонавтики.</w:t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познавательные интересы; понятие о себе, как жителе планеты Земля.</w:t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Активизировать словарь: небо, звёзды, планеты, спутники, космонавт, Солнце, Земля, Луна.</w:t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Обогащать словарь: Галактика, Вселенная, Солнечная система, Меркурий, Венера, Марс, Юпитер, Сатурн, Уран, Плутон, невесомость, орбита, метеорит, скафандр, луноход, орбитальная станция.</w:t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уважение и чувство гордости за достижения своего народа, на основе конкретных исторических фактов.</w:t>
            </w:r>
          </w:p>
        </w:tc>
      </w:tr>
      <w:tr w:rsidR="00B41C18" w:rsidRPr="00D556A9" w:rsidTr="007E2C41">
        <w:tc>
          <w:tcPr>
            <w:tcW w:w="10490" w:type="dxa"/>
            <w:vAlign w:val="center"/>
          </w:tcPr>
          <w:p w:rsidR="00B41C18" w:rsidRDefault="00B41C18" w:rsidP="00335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6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победы</w:t>
            </w:r>
          </w:p>
          <w:p w:rsidR="00B41C18" w:rsidRDefault="00B41C18" w:rsidP="00A402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З</w:t>
            </w:r>
            <w:r w:rsidRPr="00D556A9">
              <w:rPr>
                <w:rStyle w:val="c0"/>
                <w:color w:val="000000"/>
                <w:sz w:val="28"/>
                <w:szCs w:val="28"/>
              </w:rPr>
              <w:t>адачи: </w:t>
            </w:r>
          </w:p>
          <w:p w:rsidR="00B41C18" w:rsidRPr="000F7D06" w:rsidRDefault="00B41C18" w:rsidP="00A402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гражданско-патриотических чувств у дошкольников; через ознакомление с событиями Великой Отечественной Войны.</w:t>
            </w:r>
            <w:r w:rsidRPr="000F7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F7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знания детей о том, как защищали свою страну русские люди в годы Великой Отечественной войны; воспитывать уважение, любовь и благодарность к ветеранам войны.</w:t>
            </w:r>
          </w:p>
        </w:tc>
      </w:tr>
    </w:tbl>
    <w:p w:rsidR="000E4253" w:rsidRPr="000E4253" w:rsidRDefault="000E4253" w:rsidP="000E425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О нас в СМИ</w:t>
      </w:r>
    </w:p>
    <w:p w:rsidR="000E4253" w:rsidRDefault="000E4253" w:rsidP="004957F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Заметка </w:t>
      </w:r>
      <w:r>
        <w:rPr>
          <w:rFonts w:ascii="Times New Roman" w:hAnsi="Times New Roman"/>
          <w:sz w:val="28"/>
          <w:szCs w:val="28"/>
        </w:rPr>
        <w:t xml:space="preserve">газета Ярославский </w:t>
      </w:r>
      <w:proofErr w:type="spellStart"/>
      <w:r>
        <w:rPr>
          <w:rFonts w:ascii="Times New Roman" w:hAnsi="Times New Roman"/>
          <w:sz w:val="28"/>
          <w:szCs w:val="28"/>
        </w:rPr>
        <w:t>Агрокурьер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№ 42 от 26.10.2017г. «Праздник осени» Смирнова Е.В.</w:t>
      </w:r>
    </w:p>
    <w:p w:rsidR="000E4253" w:rsidRDefault="000E4253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Заметка </w:t>
      </w:r>
      <w:r>
        <w:rPr>
          <w:rFonts w:ascii="Times New Roman" w:hAnsi="Times New Roman"/>
          <w:sz w:val="28"/>
          <w:szCs w:val="28"/>
        </w:rPr>
        <w:t xml:space="preserve">газета Ярославский </w:t>
      </w:r>
      <w:proofErr w:type="spellStart"/>
      <w:r>
        <w:rPr>
          <w:rFonts w:ascii="Times New Roman" w:hAnsi="Times New Roman"/>
          <w:sz w:val="28"/>
          <w:szCs w:val="28"/>
        </w:rPr>
        <w:t>Агрокурьер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№ 47 от 30.11.2017г. «Мамочка милая, я люблю тебя» </w:t>
      </w:r>
      <w:proofErr w:type="spellStart"/>
      <w:r>
        <w:rPr>
          <w:rFonts w:ascii="Times New Roman" w:hAnsi="Times New Roman"/>
          <w:sz w:val="28"/>
          <w:szCs w:val="28"/>
        </w:rPr>
        <w:t>Забелкина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/>
          <w:sz w:val="28"/>
          <w:szCs w:val="28"/>
        </w:rPr>
        <w:t>Холопова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Л.В..</w:t>
      </w:r>
    </w:p>
    <w:p w:rsidR="000E4253" w:rsidRDefault="000E4253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Заметка г</w:t>
      </w:r>
      <w:r>
        <w:rPr>
          <w:rFonts w:ascii="Times New Roman" w:hAnsi="Times New Roman"/>
          <w:sz w:val="28"/>
          <w:szCs w:val="28"/>
        </w:rPr>
        <w:t xml:space="preserve">азета Ярославский </w:t>
      </w:r>
      <w:proofErr w:type="spellStart"/>
      <w:r>
        <w:rPr>
          <w:rFonts w:ascii="Times New Roman" w:hAnsi="Times New Roman"/>
          <w:sz w:val="28"/>
          <w:szCs w:val="28"/>
        </w:rPr>
        <w:t>Агрокурьер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№1 от 12.01.2018г. «Новогодний бум в Ягодке» Смирнова Е.В.</w:t>
      </w:r>
    </w:p>
    <w:p w:rsidR="000E4253" w:rsidRDefault="000E4253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Заметка </w:t>
      </w:r>
      <w:r>
        <w:rPr>
          <w:rFonts w:ascii="Times New Roman" w:hAnsi="Times New Roman"/>
          <w:sz w:val="28"/>
          <w:szCs w:val="28"/>
        </w:rPr>
        <w:t xml:space="preserve">газета Ярославский </w:t>
      </w:r>
      <w:proofErr w:type="spellStart"/>
      <w:r>
        <w:rPr>
          <w:rFonts w:ascii="Times New Roman" w:hAnsi="Times New Roman"/>
          <w:sz w:val="28"/>
          <w:szCs w:val="28"/>
        </w:rPr>
        <w:t>Агрокурьер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№8 от 01.03.2018г. «Генералы в «Ягодке» Смирнова Е.В.</w:t>
      </w:r>
    </w:p>
    <w:p w:rsidR="000E4253" w:rsidRDefault="000E4253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Заметка газета Ярославский </w:t>
      </w:r>
      <w:proofErr w:type="spellStart"/>
      <w:r w:rsidR="004957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грокурьер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№14 от 12.04.2018г. «Праздник Светлой Пасхи» Смирнова Е.В.</w:t>
      </w:r>
    </w:p>
    <w:p w:rsidR="000E4253" w:rsidRDefault="000E4253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Заметка газета Яро</w:t>
      </w:r>
      <w:r w:rsidR="004957F0">
        <w:rPr>
          <w:rFonts w:ascii="Times New Roman" w:hAnsi="Times New Roman"/>
          <w:sz w:val="28"/>
          <w:szCs w:val="28"/>
        </w:rPr>
        <w:t xml:space="preserve">славский </w:t>
      </w:r>
      <w:proofErr w:type="spellStart"/>
      <w:r w:rsidR="004957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грокурьер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№ 18 от 17.05.2018г. «Смелость города берет» Алексеева Е.М., </w:t>
      </w:r>
      <w:proofErr w:type="spellStart"/>
      <w:r>
        <w:rPr>
          <w:rFonts w:ascii="Times New Roman" w:hAnsi="Times New Roman"/>
          <w:sz w:val="28"/>
          <w:szCs w:val="28"/>
        </w:rPr>
        <w:t>Забелкина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</w:p>
    <w:p w:rsidR="000E4253" w:rsidRDefault="004957F0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Заметка газета Ярославский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0E4253">
        <w:rPr>
          <w:rFonts w:ascii="Times New Roman" w:hAnsi="Times New Roman"/>
          <w:sz w:val="28"/>
          <w:szCs w:val="28"/>
        </w:rPr>
        <w:t>грокурьер</w:t>
      </w:r>
      <w:proofErr w:type="spellEnd"/>
      <w:r w:rsidR="000E4253">
        <w:rPr>
          <w:rFonts w:ascii="Times New Roman" w:hAnsi="Times New Roman"/>
          <w:sz w:val="28"/>
          <w:szCs w:val="28"/>
        </w:rPr>
        <w:t xml:space="preserve"> № 24 от 28.06.2018г. «Мы дружим со спортом» Смирнова Е.В., </w:t>
      </w:r>
      <w:proofErr w:type="spellStart"/>
      <w:r w:rsidR="000E4253">
        <w:rPr>
          <w:rFonts w:ascii="Times New Roman" w:hAnsi="Times New Roman"/>
          <w:sz w:val="28"/>
          <w:szCs w:val="28"/>
        </w:rPr>
        <w:t>Крапивницкая</w:t>
      </w:r>
      <w:proofErr w:type="spellEnd"/>
      <w:r w:rsidR="000E4253">
        <w:rPr>
          <w:rFonts w:ascii="Times New Roman" w:hAnsi="Times New Roman"/>
          <w:sz w:val="28"/>
          <w:szCs w:val="28"/>
        </w:rPr>
        <w:t xml:space="preserve"> Л.А </w:t>
      </w:r>
    </w:p>
    <w:p w:rsidR="000E4253" w:rsidRDefault="000E4253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Заметка газета Ярославский </w:t>
      </w:r>
      <w:proofErr w:type="spellStart"/>
      <w:r w:rsidR="004957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грокурьер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№ 31 от 16.08.2018г. «Парусник детства» Смирнова Е.В.</w:t>
      </w:r>
    </w:p>
    <w:p w:rsidR="000E4253" w:rsidRDefault="004957F0" w:rsidP="00495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Заметка газета Ярославский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0E4253">
        <w:rPr>
          <w:rFonts w:ascii="Times New Roman" w:hAnsi="Times New Roman"/>
          <w:sz w:val="28"/>
          <w:szCs w:val="28"/>
        </w:rPr>
        <w:t>грокурьер</w:t>
      </w:r>
      <w:proofErr w:type="spellEnd"/>
      <w:r w:rsidR="000E4253">
        <w:rPr>
          <w:rFonts w:ascii="Times New Roman" w:hAnsi="Times New Roman"/>
          <w:sz w:val="28"/>
          <w:szCs w:val="28"/>
        </w:rPr>
        <w:t xml:space="preserve"> № 32 от 23.08.2018г. «Медовое яблочко» Смирнова Е.В.</w:t>
      </w:r>
    </w:p>
    <w:p w:rsidR="00335F88" w:rsidRPr="00335F88" w:rsidRDefault="00335F88" w:rsidP="00335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F88">
        <w:rPr>
          <w:rFonts w:ascii="Times New Roman" w:hAnsi="Times New Roman" w:cs="Times New Roman"/>
          <w:b/>
          <w:sz w:val="32"/>
          <w:szCs w:val="32"/>
        </w:rPr>
        <w:t>Административно-хозяйственная деятельность</w:t>
      </w:r>
    </w:p>
    <w:p w:rsidR="00335F88" w:rsidRPr="00335F88" w:rsidRDefault="007E2C41" w:rsidP="002E2965">
      <w:pPr>
        <w:pStyle w:val="a8"/>
        <w:spacing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5F88" w:rsidRPr="00335F88">
        <w:rPr>
          <w:b/>
          <w:sz w:val="28"/>
          <w:szCs w:val="28"/>
        </w:rPr>
        <w:t>Ремонтные-работы:</w:t>
      </w:r>
    </w:p>
    <w:p w:rsidR="007E2C41" w:rsidRPr="007E2C41" w:rsidRDefault="00335F88" w:rsidP="002E2965">
      <w:pPr>
        <w:pStyle w:val="a8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2C41" w:rsidRPr="007E2C41">
        <w:rPr>
          <w:sz w:val="28"/>
          <w:szCs w:val="28"/>
        </w:rPr>
        <w:t>Покраска лестничных маршей, стен фойе, коридора, лестниц; косметический ремонт пищеблока, установка двух малых окон в младшей группе «Земляничка»  - в спальне, в туалетной комнате группы «Малинка»;  косметические ремонты в трех группах, устранение протечек на лестничном марше в группе «Малинка». Косметический ремонт потолка в музыкальном зале</w:t>
      </w:r>
    </w:p>
    <w:p w:rsidR="007E2C41" w:rsidRPr="007E2C41" w:rsidRDefault="007E2C41" w:rsidP="002E2965">
      <w:pPr>
        <w:pStyle w:val="a8"/>
        <w:ind w:firstLine="567"/>
        <w:jc w:val="both"/>
        <w:rPr>
          <w:sz w:val="28"/>
          <w:szCs w:val="28"/>
        </w:rPr>
      </w:pPr>
      <w:r w:rsidRPr="007E2C41">
        <w:rPr>
          <w:sz w:val="28"/>
          <w:szCs w:val="28"/>
        </w:rPr>
        <w:t xml:space="preserve">Замена аккумулятора в системе «Тревожная кнопка». Установка наружного кабеля от здания детского сада к продуктовому складу. </w:t>
      </w:r>
    </w:p>
    <w:p w:rsidR="007E2C41" w:rsidRPr="007E2C41" w:rsidRDefault="007E2C41" w:rsidP="00206150">
      <w:pPr>
        <w:pStyle w:val="a8"/>
        <w:spacing w:after="0"/>
        <w:ind w:firstLine="567"/>
        <w:jc w:val="both"/>
        <w:rPr>
          <w:sz w:val="28"/>
          <w:szCs w:val="28"/>
        </w:rPr>
      </w:pPr>
      <w:r w:rsidRPr="007E2C41">
        <w:rPr>
          <w:sz w:val="28"/>
          <w:szCs w:val="28"/>
        </w:rPr>
        <w:t>Ремонт скамеек, ограждений между участками. Окраска оборудования и ограждений на прогулочных участках.  Устройство миксбордера вдоль торца здания детского сада.</w:t>
      </w:r>
    </w:p>
    <w:p w:rsidR="007E2C41" w:rsidRPr="007E2C41" w:rsidRDefault="007E2C41" w:rsidP="00206150">
      <w:pPr>
        <w:pStyle w:val="a8"/>
        <w:spacing w:after="0"/>
        <w:ind w:firstLine="567"/>
        <w:jc w:val="both"/>
        <w:rPr>
          <w:sz w:val="28"/>
          <w:szCs w:val="28"/>
        </w:rPr>
      </w:pPr>
      <w:r w:rsidRPr="00335F88">
        <w:rPr>
          <w:b/>
          <w:sz w:val="28"/>
          <w:szCs w:val="28"/>
        </w:rPr>
        <w:t>Спиливание старых деревьев</w:t>
      </w:r>
      <w:r w:rsidRPr="007E2C41">
        <w:rPr>
          <w:sz w:val="28"/>
          <w:szCs w:val="28"/>
        </w:rPr>
        <w:t xml:space="preserve"> на прогулочном участке группы «Клубничка» - 3 </w:t>
      </w:r>
      <w:proofErr w:type="spellStart"/>
      <w:proofErr w:type="gramStart"/>
      <w:r w:rsidRPr="007E2C41">
        <w:rPr>
          <w:sz w:val="28"/>
          <w:szCs w:val="28"/>
        </w:rPr>
        <w:t>шт</w:t>
      </w:r>
      <w:proofErr w:type="spellEnd"/>
      <w:proofErr w:type="gramEnd"/>
      <w:r w:rsidRPr="007E2C41">
        <w:rPr>
          <w:sz w:val="28"/>
          <w:szCs w:val="28"/>
        </w:rPr>
        <w:t xml:space="preserve">, «Вишенка» - 11 </w:t>
      </w:r>
      <w:proofErr w:type="spellStart"/>
      <w:r w:rsidRPr="007E2C41">
        <w:rPr>
          <w:sz w:val="28"/>
          <w:szCs w:val="28"/>
        </w:rPr>
        <w:t>шт</w:t>
      </w:r>
      <w:proofErr w:type="spellEnd"/>
      <w:r w:rsidRPr="007E2C41">
        <w:rPr>
          <w:sz w:val="28"/>
          <w:szCs w:val="28"/>
        </w:rPr>
        <w:t xml:space="preserve">, «Смородинка» - 12 шт., на </w:t>
      </w:r>
      <w:proofErr w:type="spellStart"/>
      <w:r w:rsidRPr="007E2C41">
        <w:rPr>
          <w:sz w:val="28"/>
          <w:szCs w:val="28"/>
        </w:rPr>
        <w:t>хоз.дворе</w:t>
      </w:r>
      <w:proofErr w:type="spellEnd"/>
      <w:r w:rsidRPr="007E2C41">
        <w:rPr>
          <w:sz w:val="28"/>
          <w:szCs w:val="28"/>
        </w:rPr>
        <w:t xml:space="preserve"> -4 гигантских тополя, всего - 30  шт.</w:t>
      </w:r>
    </w:p>
    <w:p w:rsidR="007E2C41" w:rsidRPr="007E2C41" w:rsidRDefault="007E2C41" w:rsidP="00206150">
      <w:pPr>
        <w:pStyle w:val="a8"/>
        <w:spacing w:after="0"/>
        <w:ind w:firstLine="567"/>
        <w:jc w:val="both"/>
        <w:rPr>
          <w:sz w:val="28"/>
          <w:szCs w:val="28"/>
        </w:rPr>
      </w:pPr>
      <w:r w:rsidRPr="00335F88">
        <w:rPr>
          <w:b/>
          <w:sz w:val="28"/>
          <w:szCs w:val="28"/>
        </w:rPr>
        <w:t>Установка нового оборудования на прогулочных участках</w:t>
      </w:r>
      <w:r w:rsidRPr="007E2C41">
        <w:rPr>
          <w:sz w:val="28"/>
          <w:szCs w:val="28"/>
        </w:rPr>
        <w:t>: малые игровые формы «</w:t>
      </w:r>
      <w:proofErr w:type="spellStart"/>
      <w:r w:rsidRPr="007E2C41">
        <w:rPr>
          <w:sz w:val="28"/>
          <w:szCs w:val="28"/>
        </w:rPr>
        <w:t>Вертолетик</w:t>
      </w:r>
      <w:proofErr w:type="spellEnd"/>
      <w:r w:rsidRPr="007E2C41">
        <w:rPr>
          <w:sz w:val="28"/>
          <w:szCs w:val="28"/>
        </w:rPr>
        <w:t>» и «</w:t>
      </w:r>
      <w:proofErr w:type="spellStart"/>
      <w:r w:rsidRPr="007E2C41">
        <w:rPr>
          <w:sz w:val="28"/>
          <w:szCs w:val="28"/>
        </w:rPr>
        <w:t>Караблик</w:t>
      </w:r>
      <w:proofErr w:type="spellEnd"/>
      <w:r w:rsidRPr="007E2C41">
        <w:rPr>
          <w:sz w:val="28"/>
          <w:szCs w:val="28"/>
        </w:rPr>
        <w:t>» - по 1 шт., «Спортивный комплекс» - 1 шт.</w:t>
      </w:r>
    </w:p>
    <w:p w:rsidR="00206150" w:rsidRDefault="00335F88" w:rsidP="0020615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5F88">
        <w:rPr>
          <w:b/>
          <w:sz w:val="28"/>
          <w:szCs w:val="28"/>
        </w:rPr>
        <w:t>Наличие актов</w:t>
      </w:r>
      <w:r w:rsidRPr="00335F88">
        <w:rPr>
          <w:sz w:val="28"/>
          <w:szCs w:val="28"/>
        </w:rPr>
        <w:t xml:space="preserve"> на границы ответственности за техническое состояние и эксплуатацию:</w:t>
      </w:r>
    </w:p>
    <w:p w:rsidR="00335F88" w:rsidRPr="00335F88" w:rsidRDefault="00335F88" w:rsidP="0020615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5F88">
        <w:rPr>
          <w:sz w:val="28"/>
          <w:szCs w:val="28"/>
        </w:rPr>
        <w:t>а) сетей наружного водопровода, имеетс</w:t>
      </w:r>
      <w:proofErr w:type="gramStart"/>
      <w:r w:rsidRPr="00335F88">
        <w:rPr>
          <w:sz w:val="28"/>
          <w:szCs w:val="28"/>
        </w:rPr>
        <w:t>я(</w:t>
      </w:r>
      <w:proofErr w:type="gramEnd"/>
      <w:r w:rsidRPr="00335F88">
        <w:rPr>
          <w:sz w:val="28"/>
          <w:szCs w:val="28"/>
        </w:rPr>
        <w:t xml:space="preserve">не имеется), № б/н, от 23.03.2017; </w:t>
      </w:r>
    </w:p>
    <w:p w:rsidR="00335F88" w:rsidRPr="00335F88" w:rsidRDefault="00335F88" w:rsidP="00206150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35F88">
        <w:rPr>
          <w:sz w:val="28"/>
          <w:szCs w:val="28"/>
        </w:rPr>
        <w:t>б) сетей фекальной канализации, имеетс</w:t>
      </w:r>
      <w:proofErr w:type="gramStart"/>
      <w:r w:rsidRPr="00335F88">
        <w:rPr>
          <w:sz w:val="28"/>
          <w:szCs w:val="28"/>
        </w:rPr>
        <w:t>я(</w:t>
      </w:r>
      <w:proofErr w:type="gramEnd"/>
      <w:r w:rsidRPr="00335F88">
        <w:rPr>
          <w:sz w:val="28"/>
          <w:szCs w:val="28"/>
        </w:rPr>
        <w:t>не имеется),  № б/н, от 23.03.2017;</w:t>
      </w:r>
    </w:p>
    <w:p w:rsidR="00335F88" w:rsidRPr="00335F88" w:rsidRDefault="00335F88" w:rsidP="00206150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35F88">
        <w:rPr>
          <w:sz w:val="28"/>
          <w:szCs w:val="28"/>
        </w:rPr>
        <w:t>в) тепловых сетей, имеетс</w:t>
      </w:r>
      <w:proofErr w:type="gramStart"/>
      <w:r w:rsidRPr="00335F88">
        <w:rPr>
          <w:sz w:val="28"/>
          <w:szCs w:val="28"/>
        </w:rPr>
        <w:t>я(</w:t>
      </w:r>
      <w:proofErr w:type="gramEnd"/>
      <w:r w:rsidRPr="00335F88">
        <w:rPr>
          <w:sz w:val="28"/>
          <w:szCs w:val="28"/>
        </w:rPr>
        <w:t xml:space="preserve">не имеется),  № б/н, от 28.03.2013; </w:t>
      </w:r>
    </w:p>
    <w:p w:rsidR="00335F88" w:rsidRDefault="00335F88" w:rsidP="00206150">
      <w:pPr>
        <w:pStyle w:val="a8"/>
        <w:spacing w:before="0" w:beforeAutospacing="0"/>
        <w:ind w:firstLine="567"/>
        <w:rPr>
          <w:sz w:val="28"/>
          <w:szCs w:val="28"/>
        </w:rPr>
      </w:pPr>
      <w:r w:rsidRPr="00335F88">
        <w:rPr>
          <w:sz w:val="28"/>
          <w:szCs w:val="28"/>
        </w:rPr>
        <w:t>г) электрических сетей, имеетс</w:t>
      </w:r>
      <w:proofErr w:type="gramStart"/>
      <w:r w:rsidRPr="00335F88">
        <w:rPr>
          <w:sz w:val="28"/>
          <w:szCs w:val="28"/>
        </w:rPr>
        <w:t>я(</w:t>
      </w:r>
      <w:proofErr w:type="gramEnd"/>
      <w:r w:rsidRPr="00335F88">
        <w:rPr>
          <w:sz w:val="28"/>
          <w:szCs w:val="28"/>
        </w:rPr>
        <w:t>не имеется),  № б/н, от 27.04.2006.</w:t>
      </w:r>
    </w:p>
    <w:p w:rsidR="00206150" w:rsidRDefault="00120B7B" w:rsidP="00206150">
      <w:pPr>
        <w:pStyle w:val="a8"/>
        <w:spacing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отопительному сезону:</w:t>
      </w:r>
    </w:p>
    <w:p w:rsidR="00120B7B" w:rsidRDefault="00120B7B" w:rsidP="00206150">
      <w:pPr>
        <w:pStyle w:val="a8"/>
        <w:spacing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а) Акт гидропневматической промывки и гидравлического испытания от 22.05.2018г.</w:t>
      </w:r>
    </w:p>
    <w:p w:rsidR="00120B7B" w:rsidRPr="00120B7B" w:rsidRDefault="00120B7B" w:rsidP="00206150">
      <w:pPr>
        <w:pStyle w:val="a8"/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б) Акт проверки манометров № 25541 от 16.07.2018г.</w:t>
      </w:r>
    </w:p>
    <w:p w:rsidR="003B7F77" w:rsidRPr="00DB3E2A" w:rsidRDefault="003B7F77" w:rsidP="007E2C4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F77" w:rsidRPr="00DB3E2A" w:rsidSect="007E2C41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F4F"/>
    <w:multiLevelType w:val="multilevel"/>
    <w:tmpl w:val="1D5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3817"/>
    <w:multiLevelType w:val="multilevel"/>
    <w:tmpl w:val="32B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86DA9"/>
    <w:multiLevelType w:val="hybridMultilevel"/>
    <w:tmpl w:val="87E60DDC"/>
    <w:lvl w:ilvl="0" w:tplc="E9D0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CEB"/>
    <w:multiLevelType w:val="hybridMultilevel"/>
    <w:tmpl w:val="51CA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60B28"/>
    <w:multiLevelType w:val="hybridMultilevel"/>
    <w:tmpl w:val="430C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30A5"/>
    <w:multiLevelType w:val="multilevel"/>
    <w:tmpl w:val="EAC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D304D"/>
    <w:multiLevelType w:val="multilevel"/>
    <w:tmpl w:val="936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B167D89"/>
    <w:multiLevelType w:val="multilevel"/>
    <w:tmpl w:val="998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EA2"/>
    <w:multiLevelType w:val="hybridMultilevel"/>
    <w:tmpl w:val="B672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52D12"/>
    <w:multiLevelType w:val="hybridMultilevel"/>
    <w:tmpl w:val="E7E25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866AB"/>
    <w:multiLevelType w:val="multilevel"/>
    <w:tmpl w:val="0BF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014B0"/>
    <w:multiLevelType w:val="hybridMultilevel"/>
    <w:tmpl w:val="9B6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20162"/>
    <w:multiLevelType w:val="hybridMultilevel"/>
    <w:tmpl w:val="5800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32806"/>
    <w:multiLevelType w:val="hybridMultilevel"/>
    <w:tmpl w:val="4BEAB0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0431B8"/>
    <w:multiLevelType w:val="hybridMultilevel"/>
    <w:tmpl w:val="C71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7088B"/>
    <w:multiLevelType w:val="hybridMultilevel"/>
    <w:tmpl w:val="D40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5172E"/>
    <w:multiLevelType w:val="hybridMultilevel"/>
    <w:tmpl w:val="2AFEA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B83BF7"/>
    <w:multiLevelType w:val="hybridMultilevel"/>
    <w:tmpl w:val="82CC3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26"/>
  </w:num>
  <w:num w:numId="6">
    <w:abstractNumId w:val="18"/>
  </w:num>
  <w:num w:numId="7">
    <w:abstractNumId w:val="16"/>
  </w:num>
  <w:num w:numId="8">
    <w:abstractNumId w:val="4"/>
  </w:num>
  <w:num w:numId="9">
    <w:abstractNumId w:val="27"/>
  </w:num>
  <w:num w:numId="10">
    <w:abstractNumId w:val="11"/>
  </w:num>
  <w:num w:numId="11">
    <w:abstractNumId w:val="21"/>
  </w:num>
  <w:num w:numId="12">
    <w:abstractNumId w:val="6"/>
  </w:num>
  <w:num w:numId="13">
    <w:abstractNumId w:val="24"/>
  </w:num>
  <w:num w:numId="14">
    <w:abstractNumId w:val="2"/>
  </w:num>
  <w:num w:numId="15">
    <w:abstractNumId w:val="9"/>
  </w:num>
  <w:num w:numId="16">
    <w:abstractNumId w:val="22"/>
  </w:num>
  <w:num w:numId="17">
    <w:abstractNumId w:val="28"/>
  </w:num>
  <w:num w:numId="18">
    <w:abstractNumId w:val="3"/>
  </w:num>
  <w:num w:numId="19">
    <w:abstractNumId w:val="17"/>
  </w:num>
  <w:num w:numId="20">
    <w:abstractNumId w:val="12"/>
  </w:num>
  <w:num w:numId="21">
    <w:abstractNumId w:val="25"/>
  </w:num>
  <w:num w:numId="22">
    <w:abstractNumId w:val="2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10"/>
  </w:num>
  <w:num w:numId="27">
    <w:abstractNumId w:val="0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17"/>
    <w:rsid w:val="000059C4"/>
    <w:rsid w:val="00052EDC"/>
    <w:rsid w:val="000A4C4E"/>
    <w:rsid w:val="000C0B03"/>
    <w:rsid w:val="000E4253"/>
    <w:rsid w:val="000F0DEB"/>
    <w:rsid w:val="00120B7B"/>
    <w:rsid w:val="0012719F"/>
    <w:rsid w:val="00145C01"/>
    <w:rsid w:val="001605A7"/>
    <w:rsid w:val="001736D2"/>
    <w:rsid w:val="00176831"/>
    <w:rsid w:val="001845A7"/>
    <w:rsid w:val="001C6C58"/>
    <w:rsid w:val="00206150"/>
    <w:rsid w:val="0020720F"/>
    <w:rsid w:val="002413F5"/>
    <w:rsid w:val="0025584A"/>
    <w:rsid w:val="00257A1F"/>
    <w:rsid w:val="00260378"/>
    <w:rsid w:val="00275103"/>
    <w:rsid w:val="002B2325"/>
    <w:rsid w:val="002B49A9"/>
    <w:rsid w:val="002C5D26"/>
    <w:rsid w:val="002E2965"/>
    <w:rsid w:val="002E4BD8"/>
    <w:rsid w:val="002F6561"/>
    <w:rsid w:val="00311B8B"/>
    <w:rsid w:val="00316417"/>
    <w:rsid w:val="00317CDE"/>
    <w:rsid w:val="0033515A"/>
    <w:rsid w:val="00335F88"/>
    <w:rsid w:val="003A2157"/>
    <w:rsid w:val="003B7F77"/>
    <w:rsid w:val="003C536B"/>
    <w:rsid w:val="003D6870"/>
    <w:rsid w:val="003E4EAD"/>
    <w:rsid w:val="00404C4C"/>
    <w:rsid w:val="00412948"/>
    <w:rsid w:val="0042391F"/>
    <w:rsid w:val="00424209"/>
    <w:rsid w:val="0045470E"/>
    <w:rsid w:val="00464BA5"/>
    <w:rsid w:val="00466D9F"/>
    <w:rsid w:val="004957F0"/>
    <w:rsid w:val="004A06A5"/>
    <w:rsid w:val="005026EC"/>
    <w:rsid w:val="00513E4C"/>
    <w:rsid w:val="005256C4"/>
    <w:rsid w:val="00550DC8"/>
    <w:rsid w:val="005A0B61"/>
    <w:rsid w:val="005D5295"/>
    <w:rsid w:val="00641571"/>
    <w:rsid w:val="00667298"/>
    <w:rsid w:val="0067084E"/>
    <w:rsid w:val="0067322F"/>
    <w:rsid w:val="00697DF8"/>
    <w:rsid w:val="006A7C40"/>
    <w:rsid w:val="006B1AEC"/>
    <w:rsid w:val="006C5F24"/>
    <w:rsid w:val="006F11EF"/>
    <w:rsid w:val="00720866"/>
    <w:rsid w:val="007651FF"/>
    <w:rsid w:val="0077309D"/>
    <w:rsid w:val="007D1664"/>
    <w:rsid w:val="007E2C41"/>
    <w:rsid w:val="00806BF4"/>
    <w:rsid w:val="0082573C"/>
    <w:rsid w:val="00827462"/>
    <w:rsid w:val="00843B15"/>
    <w:rsid w:val="0088330C"/>
    <w:rsid w:val="00894B97"/>
    <w:rsid w:val="00925CF6"/>
    <w:rsid w:val="00965866"/>
    <w:rsid w:val="00981D1B"/>
    <w:rsid w:val="009B0128"/>
    <w:rsid w:val="009C396C"/>
    <w:rsid w:val="009C69F1"/>
    <w:rsid w:val="009D6CF7"/>
    <w:rsid w:val="009E45FC"/>
    <w:rsid w:val="00A3308E"/>
    <w:rsid w:val="00A4027D"/>
    <w:rsid w:val="00A444C8"/>
    <w:rsid w:val="00A50F70"/>
    <w:rsid w:val="00A54059"/>
    <w:rsid w:val="00A66150"/>
    <w:rsid w:val="00A8165A"/>
    <w:rsid w:val="00AA0628"/>
    <w:rsid w:val="00AE75CD"/>
    <w:rsid w:val="00AE7BBC"/>
    <w:rsid w:val="00B15E26"/>
    <w:rsid w:val="00B41C18"/>
    <w:rsid w:val="00B44166"/>
    <w:rsid w:val="00B57643"/>
    <w:rsid w:val="00B96C08"/>
    <w:rsid w:val="00BD5DAC"/>
    <w:rsid w:val="00BE1377"/>
    <w:rsid w:val="00BF43E4"/>
    <w:rsid w:val="00C04B0D"/>
    <w:rsid w:val="00C30472"/>
    <w:rsid w:val="00C41FCE"/>
    <w:rsid w:val="00C52319"/>
    <w:rsid w:val="00C5603F"/>
    <w:rsid w:val="00C8165F"/>
    <w:rsid w:val="00CF0024"/>
    <w:rsid w:val="00CF4DE0"/>
    <w:rsid w:val="00D151EC"/>
    <w:rsid w:val="00D420C2"/>
    <w:rsid w:val="00D4429C"/>
    <w:rsid w:val="00D924C2"/>
    <w:rsid w:val="00DA0A10"/>
    <w:rsid w:val="00DB0406"/>
    <w:rsid w:val="00DB3E2A"/>
    <w:rsid w:val="00DE4D54"/>
    <w:rsid w:val="00DE770B"/>
    <w:rsid w:val="00E96339"/>
    <w:rsid w:val="00EA1093"/>
    <w:rsid w:val="00EA157F"/>
    <w:rsid w:val="00EC3DC9"/>
    <w:rsid w:val="00FA0DB4"/>
    <w:rsid w:val="00FE0D94"/>
    <w:rsid w:val="00FF406C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641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4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E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C08"/>
    <w:rPr>
      <w:b/>
      <w:bCs/>
    </w:rPr>
  </w:style>
  <w:style w:type="character" w:customStyle="1" w:styleId="apple-converted-space">
    <w:name w:val="apple-converted-space"/>
    <w:basedOn w:val="a0"/>
    <w:rsid w:val="00B96C08"/>
  </w:style>
  <w:style w:type="paragraph" w:styleId="a5">
    <w:name w:val="List Paragraph"/>
    <w:basedOn w:val="a"/>
    <w:uiPriority w:val="34"/>
    <w:qFormat/>
    <w:rsid w:val="00D924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4A"/>
    <w:rPr>
      <w:rFonts w:ascii="Tahoma" w:hAnsi="Tahoma" w:cs="Tahoma"/>
      <w:sz w:val="16"/>
      <w:szCs w:val="16"/>
    </w:rPr>
  </w:style>
  <w:style w:type="character" w:customStyle="1" w:styleId="105pt">
    <w:name w:val="Основной текст + 10;5 pt"/>
    <w:basedOn w:val="a0"/>
    <w:rsid w:val="000F0DE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A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4027D"/>
  </w:style>
  <w:style w:type="paragraph" w:styleId="a8">
    <w:name w:val="Normal (Web)"/>
    <w:basedOn w:val="a"/>
    <w:unhideWhenUsed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641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4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E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C08"/>
    <w:rPr>
      <w:b/>
      <w:bCs/>
    </w:rPr>
  </w:style>
  <w:style w:type="character" w:customStyle="1" w:styleId="apple-converted-space">
    <w:name w:val="apple-converted-space"/>
    <w:basedOn w:val="a0"/>
    <w:rsid w:val="00B96C08"/>
  </w:style>
  <w:style w:type="paragraph" w:styleId="a5">
    <w:name w:val="List Paragraph"/>
    <w:basedOn w:val="a"/>
    <w:uiPriority w:val="34"/>
    <w:qFormat/>
    <w:rsid w:val="00D924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4A"/>
    <w:rPr>
      <w:rFonts w:ascii="Tahoma" w:hAnsi="Tahoma" w:cs="Tahoma"/>
      <w:sz w:val="16"/>
      <w:szCs w:val="16"/>
    </w:rPr>
  </w:style>
  <w:style w:type="character" w:customStyle="1" w:styleId="105pt">
    <w:name w:val="Основной текст + 10;5 pt"/>
    <w:basedOn w:val="a0"/>
    <w:rsid w:val="000F0DE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A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4027D"/>
  </w:style>
  <w:style w:type="paragraph" w:styleId="a8">
    <w:name w:val="Normal (Web)"/>
    <w:basedOn w:val="a"/>
    <w:unhideWhenUsed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765893846602599E-2"/>
          <c:y val="8.5688054950577991E-2"/>
          <c:w val="0.76659631087780689"/>
          <c:h val="0.44988440274752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</c:v>
                </c:pt>
                <c:pt idx="1">
                  <c:v>3.7</c:v>
                </c:pt>
                <c:pt idx="2">
                  <c:v>3.5</c:v>
                </c:pt>
                <c:pt idx="3">
                  <c:v>3.7</c:v>
                </c:pt>
                <c:pt idx="4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B-448E-BF23-23381EE46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3.8</c:v>
                </c:pt>
                <c:pt idx="2">
                  <c:v>3.7</c:v>
                </c:pt>
                <c:pt idx="3">
                  <c:v>3.8</c:v>
                </c:pt>
                <c:pt idx="4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B-448E-BF23-23381EE46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68704"/>
        <c:axId val="134005504"/>
      </c:barChart>
      <c:catAx>
        <c:axId val="14656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005504"/>
        <c:crosses val="autoZero"/>
        <c:auto val="1"/>
        <c:lblAlgn val="ctr"/>
        <c:lblOffset val="100"/>
        <c:noMultiLvlLbl val="0"/>
      </c:catAx>
      <c:valAx>
        <c:axId val="13400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56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3.2</c:v>
                </c:pt>
                <c:pt idx="2">
                  <c:v>3.3</c:v>
                </c:pt>
                <c:pt idx="3">
                  <c:v>2.6</c:v>
                </c:pt>
                <c:pt idx="4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FB-4C09-BAA5-514F31922F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4.0999999999999996</c:v>
                </c:pt>
                <c:pt idx="2">
                  <c:v>4</c:v>
                </c:pt>
                <c:pt idx="3">
                  <c:v>3.4</c:v>
                </c:pt>
                <c:pt idx="4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FB-4C09-BAA5-514F31922F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77600"/>
        <c:axId val="133979136"/>
      </c:barChart>
      <c:catAx>
        <c:axId val="13397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79136"/>
        <c:crosses val="autoZero"/>
        <c:auto val="1"/>
        <c:lblAlgn val="ctr"/>
        <c:lblOffset val="100"/>
        <c:noMultiLvlLbl val="0"/>
      </c:catAx>
      <c:valAx>
        <c:axId val="13397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7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3.1</c:v>
                </c:pt>
                <c:pt idx="2">
                  <c:v>2.4</c:v>
                </c:pt>
                <c:pt idx="3">
                  <c:v>1.7</c:v>
                </c:pt>
                <c:pt idx="4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20-4B14-A66F-8CD54C00ED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3.6</c:v>
                </c:pt>
                <c:pt idx="1">
                  <c:v>3.6</c:v>
                </c:pt>
                <c:pt idx="2">
                  <c:v>3</c:v>
                </c:pt>
                <c:pt idx="3">
                  <c:v>2.7</c:v>
                </c:pt>
                <c:pt idx="4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20-4B14-A66F-8CD54C00ED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56448"/>
        <c:axId val="154457984"/>
      </c:barChart>
      <c:catAx>
        <c:axId val="154456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457984"/>
        <c:crosses val="autoZero"/>
        <c:auto val="1"/>
        <c:lblAlgn val="ctr"/>
        <c:lblOffset val="100"/>
        <c:noMultiLvlLbl val="0"/>
      </c:catAx>
      <c:valAx>
        <c:axId val="15445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45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3.5</c:v>
                </c:pt>
                <c:pt idx="1">
                  <c:v>4</c:v>
                </c:pt>
                <c:pt idx="2">
                  <c:v>3.3</c:v>
                </c:pt>
                <c:pt idx="3">
                  <c:v>3.6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93-41B8-B35B-827A74F0E3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4</c:v>
                </c:pt>
                <c:pt idx="2">
                  <c:v>3.7</c:v>
                </c:pt>
                <c:pt idx="3">
                  <c:v>3.8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93-41B8-B35B-827A74F0E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955328"/>
        <c:axId val="153957120"/>
      </c:barChart>
      <c:catAx>
        <c:axId val="15395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957120"/>
        <c:crosses val="autoZero"/>
        <c:auto val="1"/>
        <c:lblAlgn val="ctr"/>
        <c:lblOffset val="100"/>
        <c:noMultiLvlLbl val="0"/>
      </c:catAx>
      <c:valAx>
        <c:axId val="15395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955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3.8</c:v>
                </c:pt>
                <c:pt idx="3">
                  <c:v>3.7</c:v>
                </c:pt>
                <c:pt idx="4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73-4C81-A1E0-EE0DBEB1DA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4.3</c:v>
                </c:pt>
                <c:pt idx="1">
                  <c:v>4.3</c:v>
                </c:pt>
                <c:pt idx="2">
                  <c:v>4.4000000000000004</c:v>
                </c:pt>
                <c:pt idx="3">
                  <c:v>4.3</c:v>
                </c:pt>
                <c:pt idx="4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73-4C81-A1E0-EE0DBEB1D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970560"/>
        <c:axId val="153972096"/>
      </c:barChart>
      <c:catAx>
        <c:axId val="15397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972096"/>
        <c:crosses val="autoZero"/>
        <c:auto val="1"/>
        <c:lblAlgn val="ctr"/>
        <c:lblOffset val="100"/>
        <c:noMultiLvlLbl val="0"/>
      </c:catAx>
      <c:valAx>
        <c:axId val="15397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97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</c:v>
                </c:pt>
                <c:pt idx="1">
                  <c:v>3.6</c:v>
                </c:pt>
                <c:pt idx="2">
                  <c:v>3.6</c:v>
                </c:pt>
                <c:pt idx="3">
                  <c:v>3.5</c:v>
                </c:pt>
                <c:pt idx="4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B1-4A98-BCA3-E052A9CC42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4.2</c:v>
                </c:pt>
                <c:pt idx="2">
                  <c:v>4.2</c:v>
                </c:pt>
                <c:pt idx="3">
                  <c:v>4.2</c:v>
                </c:pt>
                <c:pt idx="4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B1-4A98-BCA3-E052A9CC42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182400"/>
        <c:axId val="154183936"/>
      </c:barChart>
      <c:catAx>
        <c:axId val="15418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183936"/>
        <c:crosses val="autoZero"/>
        <c:auto val="1"/>
        <c:lblAlgn val="ctr"/>
        <c:lblOffset val="100"/>
        <c:noMultiLvlLbl val="0"/>
      </c:catAx>
      <c:valAx>
        <c:axId val="1541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18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3.5</c:v>
                </c:pt>
                <c:pt idx="1">
                  <c:v>3.6</c:v>
                </c:pt>
                <c:pt idx="2">
                  <c:v>3.3</c:v>
                </c:pt>
                <c:pt idx="3">
                  <c:v>3.1</c:v>
                </c:pt>
                <c:pt idx="4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56-4690-8A57-5F7EE760B9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3.8</c:v>
                </c:pt>
                <c:pt idx="3">
                  <c:v>3.7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56-4690-8A57-5F7EE760B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197376"/>
        <c:axId val="154403968"/>
      </c:barChart>
      <c:catAx>
        <c:axId val="154197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403968"/>
        <c:crosses val="autoZero"/>
        <c:auto val="1"/>
        <c:lblAlgn val="ctr"/>
        <c:lblOffset val="100"/>
        <c:noMultiLvlLbl val="0"/>
      </c:catAx>
      <c:valAx>
        <c:axId val="15440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197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3837853601641"/>
          <c:y val="4.4057617797775513E-2"/>
          <c:w val="0.68346456692913349"/>
          <c:h val="0.51602674665666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Первая младшая группа (1)</c:v>
                </c:pt>
                <c:pt idx="1">
                  <c:v>Вторая младшая группа (2)</c:v>
                </c:pt>
                <c:pt idx="2">
                  <c:v>средняя комбинированная группа</c:v>
                </c:pt>
                <c:pt idx="3">
                  <c:v>средняя  группа</c:v>
                </c:pt>
                <c:pt idx="4">
                  <c:v>старшая комбинированная группа</c:v>
                </c:pt>
                <c:pt idx="5">
                  <c:v>подготовительная комбинированная группа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3.6</c:v>
                </c:pt>
                <c:pt idx="1">
                  <c:v>3.1</c:v>
                </c:pt>
                <c:pt idx="2">
                  <c:v>2.7</c:v>
                </c:pt>
                <c:pt idx="3">
                  <c:v>3.7</c:v>
                </c:pt>
                <c:pt idx="4">
                  <c:v>3.7</c:v>
                </c:pt>
                <c:pt idx="5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28-4061-932A-15EF6F4A38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Первая младшая группа (1)</c:v>
                </c:pt>
                <c:pt idx="1">
                  <c:v>Вторая младшая группа (2)</c:v>
                </c:pt>
                <c:pt idx="2">
                  <c:v>средняя комбинированная группа</c:v>
                </c:pt>
                <c:pt idx="3">
                  <c:v>средняя  группа</c:v>
                </c:pt>
                <c:pt idx="4">
                  <c:v>старшая комбинированная группа</c:v>
                </c:pt>
                <c:pt idx="5">
                  <c:v>подготовительная комбинированная группа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3.8</c:v>
                </c:pt>
                <c:pt idx="1">
                  <c:v>3.9</c:v>
                </c:pt>
                <c:pt idx="2">
                  <c:v>3.3</c:v>
                </c:pt>
                <c:pt idx="3">
                  <c:v>3.9</c:v>
                </c:pt>
                <c:pt idx="4">
                  <c:v>4.3</c:v>
                </c:pt>
                <c:pt idx="5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28-4061-932A-15EF6F4A3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372352"/>
        <c:axId val="154378240"/>
      </c:barChart>
      <c:catAx>
        <c:axId val="15437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378240"/>
        <c:crosses val="autoZero"/>
        <c:auto val="1"/>
        <c:lblAlgn val="ctr"/>
        <c:lblOffset val="100"/>
        <c:noMultiLvlLbl val="0"/>
      </c:catAx>
      <c:valAx>
        <c:axId val="15437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37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3677-65DB-454F-80DC-7DE719AD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8360</Words>
  <Characters>47654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2017-05-31T11:51:00Z</cp:lastPrinted>
  <dcterms:created xsi:type="dcterms:W3CDTF">2018-09-03T05:25:00Z</dcterms:created>
  <dcterms:modified xsi:type="dcterms:W3CDTF">2018-09-03T05:25:00Z</dcterms:modified>
</cp:coreProperties>
</file>