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7B" w:rsidRDefault="00AE347B" w:rsidP="00ED0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38D">
        <w:rPr>
          <w:rFonts w:ascii="Times New Roman" w:hAnsi="Times New Roman" w:cs="Times New Roman"/>
          <w:b/>
          <w:sz w:val="28"/>
          <w:szCs w:val="28"/>
        </w:rPr>
        <w:t>МДОУ № 16 «Ягодка» ЯМР</w:t>
      </w:r>
      <w:bookmarkStart w:id="0" w:name="_GoBack"/>
      <w:bookmarkEnd w:id="0"/>
    </w:p>
    <w:p w:rsidR="00ED038D" w:rsidRPr="00ED038D" w:rsidRDefault="00ED038D" w:rsidP="00ED03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038D">
        <w:rPr>
          <w:rFonts w:ascii="Times New Roman" w:hAnsi="Times New Roman" w:cs="Times New Roman"/>
          <w:b/>
          <w:sz w:val="36"/>
          <w:szCs w:val="36"/>
        </w:rPr>
        <w:t>Консультация</w:t>
      </w:r>
    </w:p>
    <w:p w:rsidR="00ED038D" w:rsidRDefault="00ED038D" w:rsidP="00AE34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«Как не заразиться вирусной инфекцией, </w:t>
      </w:r>
    </w:p>
    <w:p w:rsidR="006D17F6" w:rsidRPr="00AE347B" w:rsidRDefault="00ED038D" w:rsidP="00AE34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т.ч.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короновирусом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626E8" w:rsidRPr="00AE347B" w:rsidTr="008626E8">
        <w:tc>
          <w:tcPr>
            <w:tcW w:w="4785" w:type="dxa"/>
          </w:tcPr>
          <w:p w:rsidR="008626E8" w:rsidRDefault="00AE347B" w:rsidP="00AE3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  <w:p w:rsidR="00AE347B" w:rsidRDefault="00AE347B" w:rsidP="00AE3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47B" w:rsidRPr="00AE347B" w:rsidRDefault="00AE347B" w:rsidP="00AE3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626E8" w:rsidRPr="00AE347B" w:rsidRDefault="008626E8" w:rsidP="00AE3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b/>
                <w:sz w:val="28"/>
                <w:szCs w:val="28"/>
              </w:rPr>
              <w:t>В общественных местах</w:t>
            </w:r>
          </w:p>
        </w:tc>
      </w:tr>
      <w:tr w:rsidR="008626E8" w:rsidRPr="00AE347B" w:rsidTr="008626E8">
        <w:tc>
          <w:tcPr>
            <w:tcW w:w="4785" w:type="dxa"/>
          </w:tcPr>
          <w:p w:rsidR="008626E8" w:rsidRPr="00AE347B" w:rsidRDefault="008626E8" w:rsidP="00AE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Вымойте руки и лицо с мылом, придя с </w:t>
            </w:r>
            <w:proofErr w:type="gramStart"/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улицы</w:t>
            </w:r>
            <w:proofErr w:type="gramEnd"/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домой, промойте нос солевым раствором</w:t>
            </w:r>
          </w:p>
        </w:tc>
        <w:tc>
          <w:tcPr>
            <w:tcW w:w="4786" w:type="dxa"/>
          </w:tcPr>
          <w:p w:rsidR="008626E8" w:rsidRPr="00AE347B" w:rsidRDefault="00AE347B" w:rsidP="00AE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Не прикасайтесь голыми руками к дверным ручкам, перилам, другим предметам и поверхностям</w:t>
            </w:r>
          </w:p>
        </w:tc>
      </w:tr>
      <w:tr w:rsidR="008626E8" w:rsidRPr="00AE347B" w:rsidTr="008626E8">
        <w:tc>
          <w:tcPr>
            <w:tcW w:w="4785" w:type="dxa"/>
          </w:tcPr>
          <w:p w:rsidR="008626E8" w:rsidRPr="00AE347B" w:rsidRDefault="008626E8" w:rsidP="00AE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Мойте руки перед едой и после посещения туалета</w:t>
            </w:r>
          </w:p>
        </w:tc>
        <w:tc>
          <w:tcPr>
            <w:tcW w:w="4786" w:type="dxa"/>
          </w:tcPr>
          <w:p w:rsidR="008626E8" w:rsidRPr="00AE347B" w:rsidRDefault="00AE347B" w:rsidP="00AE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Не прикасайтесь к глазам, рту, носу, грязными руками или в перчатках</w:t>
            </w:r>
          </w:p>
        </w:tc>
      </w:tr>
      <w:tr w:rsidR="008626E8" w:rsidRPr="00AE347B" w:rsidTr="008626E8">
        <w:tc>
          <w:tcPr>
            <w:tcW w:w="4785" w:type="dxa"/>
          </w:tcPr>
          <w:p w:rsidR="008626E8" w:rsidRPr="00AE347B" w:rsidRDefault="008626E8" w:rsidP="00AE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Мойте руки после кашля, чихания, сморкания</w:t>
            </w:r>
          </w:p>
        </w:tc>
        <w:tc>
          <w:tcPr>
            <w:tcW w:w="4786" w:type="dxa"/>
          </w:tcPr>
          <w:p w:rsidR="008626E8" w:rsidRPr="00AE347B" w:rsidRDefault="00AE347B" w:rsidP="00AE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Для очистки рук  используйте дезинфицирующие средства на спиртовой основе или одноразовые салфетки</w:t>
            </w:r>
          </w:p>
        </w:tc>
      </w:tr>
      <w:tr w:rsidR="008626E8" w:rsidRPr="00AE347B" w:rsidTr="008626E8">
        <w:tc>
          <w:tcPr>
            <w:tcW w:w="4785" w:type="dxa"/>
          </w:tcPr>
          <w:p w:rsidR="008626E8" w:rsidRPr="00AE347B" w:rsidRDefault="008626E8" w:rsidP="00AE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Пользуйтесь только жидким мылом. Мойте руки не менее 60 секунд</w:t>
            </w:r>
          </w:p>
        </w:tc>
        <w:tc>
          <w:tcPr>
            <w:tcW w:w="4786" w:type="dxa"/>
          </w:tcPr>
          <w:p w:rsidR="008626E8" w:rsidRPr="00AE347B" w:rsidRDefault="00AE347B" w:rsidP="00AE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Надевайте одноразовую медицинскую маску, меняя её каждые2-3 часа, повторно маску не используйте</w:t>
            </w:r>
          </w:p>
        </w:tc>
      </w:tr>
      <w:tr w:rsidR="008626E8" w:rsidRPr="00AE347B" w:rsidTr="008626E8">
        <w:tc>
          <w:tcPr>
            <w:tcW w:w="4785" w:type="dxa"/>
          </w:tcPr>
          <w:p w:rsidR="008626E8" w:rsidRPr="00AE347B" w:rsidRDefault="008626E8" w:rsidP="00AE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Протирайте мобильные телефоны, поверхности столов и стульев как можно чаще</w:t>
            </w:r>
          </w:p>
        </w:tc>
        <w:tc>
          <w:tcPr>
            <w:tcW w:w="4786" w:type="dxa"/>
          </w:tcPr>
          <w:p w:rsidR="008626E8" w:rsidRPr="00AE347B" w:rsidRDefault="00AE347B" w:rsidP="00AE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Соберите длинные волосы в хвост</w:t>
            </w:r>
          </w:p>
        </w:tc>
      </w:tr>
      <w:tr w:rsidR="008626E8" w:rsidRPr="00AE347B" w:rsidTr="008626E8">
        <w:tc>
          <w:tcPr>
            <w:tcW w:w="4785" w:type="dxa"/>
          </w:tcPr>
          <w:p w:rsidR="008626E8" w:rsidRPr="00AE347B" w:rsidRDefault="008626E8" w:rsidP="00AE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Проветривайте помещения как можно чаще</w:t>
            </w:r>
          </w:p>
        </w:tc>
        <w:tc>
          <w:tcPr>
            <w:tcW w:w="4786" w:type="dxa"/>
          </w:tcPr>
          <w:p w:rsidR="008626E8" w:rsidRPr="00AE347B" w:rsidRDefault="00AE347B" w:rsidP="00AE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Уходите подальше от людей, которые кашляют или чихают</w:t>
            </w:r>
          </w:p>
        </w:tc>
      </w:tr>
      <w:tr w:rsidR="008626E8" w:rsidRPr="00AE347B" w:rsidTr="008626E8">
        <w:tc>
          <w:tcPr>
            <w:tcW w:w="4785" w:type="dxa"/>
          </w:tcPr>
          <w:p w:rsidR="008626E8" w:rsidRPr="00AE347B" w:rsidRDefault="008626E8" w:rsidP="00AE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Уберите полотенца и салфетки общего пользования</w:t>
            </w:r>
          </w:p>
        </w:tc>
        <w:tc>
          <w:tcPr>
            <w:tcW w:w="4786" w:type="dxa"/>
          </w:tcPr>
          <w:p w:rsidR="008626E8" w:rsidRPr="00AE347B" w:rsidRDefault="00AE347B" w:rsidP="00AE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Ограничьте приветственные рукопожатия, поцелуи и объятия</w:t>
            </w:r>
          </w:p>
        </w:tc>
      </w:tr>
    </w:tbl>
    <w:p w:rsidR="008626E8" w:rsidRPr="00AE347B" w:rsidRDefault="008626E8">
      <w:pPr>
        <w:rPr>
          <w:rFonts w:ascii="Times New Roman" w:hAnsi="Times New Roman" w:cs="Times New Roman"/>
          <w:sz w:val="28"/>
          <w:szCs w:val="28"/>
        </w:rPr>
      </w:pPr>
    </w:p>
    <w:sectPr w:rsidR="008626E8" w:rsidRPr="00AE347B" w:rsidSect="000B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26E8"/>
    <w:rsid w:val="000B3CA4"/>
    <w:rsid w:val="00150B93"/>
    <w:rsid w:val="006D17F6"/>
    <w:rsid w:val="008626E8"/>
    <w:rsid w:val="00AE347B"/>
    <w:rsid w:val="00ED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5</cp:revision>
  <cp:lastPrinted>2020-03-13T08:30:00Z</cp:lastPrinted>
  <dcterms:created xsi:type="dcterms:W3CDTF">2020-03-13T08:10:00Z</dcterms:created>
  <dcterms:modified xsi:type="dcterms:W3CDTF">2020-03-17T08:14:00Z</dcterms:modified>
</cp:coreProperties>
</file>