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39" w:rsidRPr="00516139" w:rsidRDefault="00516139" w:rsidP="00516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139">
        <w:rPr>
          <w:rFonts w:ascii="Times New Roman" w:hAnsi="Times New Roman" w:cs="Times New Roman"/>
          <w:b/>
          <w:sz w:val="36"/>
          <w:szCs w:val="36"/>
        </w:rPr>
        <w:t>МДОУ № 16 «Ягодка» ЯМР</w:t>
      </w: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6139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516139" w:rsidRPr="00516139" w:rsidRDefault="00516139" w:rsidP="005161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6139" w:rsidRDefault="00516139" w:rsidP="005161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6139">
        <w:rPr>
          <w:rFonts w:ascii="Times New Roman" w:hAnsi="Times New Roman" w:cs="Times New Roman"/>
          <w:b/>
          <w:sz w:val="52"/>
          <w:szCs w:val="52"/>
        </w:rPr>
        <w:t>"Нетрадиционные техники рисования в совместной деятельности</w:t>
      </w:r>
    </w:p>
    <w:p w:rsidR="00516139" w:rsidRPr="00516139" w:rsidRDefault="00516139" w:rsidP="005161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6139">
        <w:rPr>
          <w:rFonts w:ascii="Times New Roman" w:hAnsi="Times New Roman" w:cs="Times New Roman"/>
          <w:b/>
          <w:sz w:val="52"/>
          <w:szCs w:val="52"/>
        </w:rPr>
        <w:t>детей и родителей"</w:t>
      </w: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Default="00516139" w:rsidP="00516139">
      <w:pPr>
        <w:jc w:val="right"/>
        <w:rPr>
          <w:rFonts w:ascii="Times New Roman" w:hAnsi="Times New Roman" w:cs="Times New Roman"/>
          <w:sz w:val="40"/>
          <w:szCs w:val="40"/>
        </w:rPr>
      </w:pPr>
      <w:r w:rsidRPr="00516139">
        <w:rPr>
          <w:rFonts w:ascii="Times New Roman" w:hAnsi="Times New Roman" w:cs="Times New Roman"/>
          <w:sz w:val="40"/>
          <w:szCs w:val="40"/>
        </w:rPr>
        <w:t xml:space="preserve">Подготовила воспитатель: </w:t>
      </w:r>
    </w:p>
    <w:p w:rsidR="00516139" w:rsidRDefault="00516139" w:rsidP="00516139">
      <w:pPr>
        <w:jc w:val="right"/>
        <w:rPr>
          <w:rFonts w:ascii="Times New Roman" w:hAnsi="Times New Roman" w:cs="Times New Roman"/>
          <w:sz w:val="40"/>
          <w:szCs w:val="40"/>
        </w:rPr>
      </w:pPr>
      <w:r w:rsidRPr="00516139">
        <w:rPr>
          <w:rFonts w:ascii="Times New Roman" w:hAnsi="Times New Roman" w:cs="Times New Roman"/>
          <w:sz w:val="40"/>
          <w:szCs w:val="40"/>
        </w:rPr>
        <w:t>Белова Т.С.</w:t>
      </w:r>
    </w:p>
    <w:p w:rsidR="00516139" w:rsidRDefault="00516139" w:rsidP="0051613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16139" w:rsidRDefault="00516139" w:rsidP="0051613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16139" w:rsidRDefault="00516139" w:rsidP="0051613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16139" w:rsidRDefault="00516139" w:rsidP="00516139">
      <w:pPr>
        <w:jc w:val="center"/>
        <w:rPr>
          <w:rFonts w:ascii="Times New Roman" w:hAnsi="Times New Roman" w:cs="Times New Roman"/>
          <w:sz w:val="36"/>
          <w:szCs w:val="36"/>
        </w:rPr>
      </w:pPr>
      <w:r w:rsidRPr="00516139">
        <w:rPr>
          <w:rFonts w:ascii="Times New Roman" w:hAnsi="Times New Roman" w:cs="Times New Roman"/>
          <w:sz w:val="36"/>
          <w:szCs w:val="36"/>
        </w:rPr>
        <w:t>2016г.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36"/>
          <w:szCs w:val="36"/>
        </w:rPr>
      </w:pPr>
      <w:r w:rsidRPr="00516139">
        <w:rPr>
          <w:rFonts w:ascii="Times New Roman" w:hAnsi="Times New Roman" w:cs="Times New Roman"/>
          <w:sz w:val="28"/>
          <w:szCs w:val="28"/>
        </w:rPr>
        <w:lastRenderedPageBreak/>
        <w:t xml:space="preserve"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516139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Наряду с традиционными методами изображения предмета или объекта на бумаге (рисование карандашами, кистью и красками, гуашью) </w:t>
      </w:r>
      <w:proofErr w:type="gramStart"/>
      <w:r w:rsidRPr="005161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39">
        <w:rPr>
          <w:rFonts w:ascii="Times New Roman" w:hAnsi="Times New Roman" w:cs="Times New Roman"/>
          <w:sz w:val="28"/>
          <w:szCs w:val="28"/>
        </w:rPr>
        <w:t>соей</w:t>
      </w:r>
      <w:proofErr w:type="gramEnd"/>
      <w:r w:rsidRPr="00516139">
        <w:rPr>
          <w:rFonts w:ascii="Times New Roman" w:hAnsi="Times New Roman" w:cs="Times New Roman"/>
          <w:sz w:val="28"/>
          <w:szCs w:val="28"/>
        </w:rPr>
        <w:t xml:space="preserve">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Чтобы привить любовь к изобразительному искусству, вызвать интерес к рисованию, начиная с младшего </w:t>
      </w:r>
      <w:proofErr w:type="gramStart"/>
      <w:r w:rsidRPr="00516139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516139">
        <w:rPr>
          <w:rFonts w:ascii="Times New Roman" w:hAnsi="Times New Roman" w:cs="Times New Roman"/>
          <w:sz w:val="28"/>
          <w:szCs w:val="28"/>
        </w:rPr>
        <w:t xml:space="preserve">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9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– это способы рисования различными материалами: поролоном, скомканной бумагой, трубочками, нитками, </w:t>
      </w:r>
      <w:r w:rsidRPr="00516139">
        <w:rPr>
          <w:rFonts w:ascii="Times New Roman" w:hAnsi="Times New Roman" w:cs="Times New Roman"/>
          <w:sz w:val="28"/>
          <w:szCs w:val="28"/>
        </w:rPr>
        <w:lastRenderedPageBreak/>
        <w:t>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они свои. </w:t>
      </w:r>
    </w:p>
    <w:p w:rsidR="00836731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С детьми младшего дошкольного возраста можно использовать: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рисование пальчиками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рисование ватными палочками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139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516139">
        <w:rPr>
          <w:rFonts w:ascii="Times New Roman" w:hAnsi="Times New Roman" w:cs="Times New Roman"/>
          <w:sz w:val="28"/>
          <w:szCs w:val="28"/>
        </w:rPr>
        <w:t xml:space="preserve"> жесткой полусухой кистью</w:t>
      </w: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рисование ладошками</w:t>
      </w:r>
    </w:p>
    <w:p w:rsidR="00836731" w:rsidRPr="00516139" w:rsidRDefault="00836731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1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Детей среднего дошкольного возраста можно знакомить с более сложными техниками: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оттиск поролоном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печать по трафарету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свеча и акварель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6139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6139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</w:p>
    <w:p w:rsidR="00836731" w:rsidRPr="00516139" w:rsidRDefault="00836731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1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В старшем дошкольном возрасте дети могут освоить ещё более трудные методы и техники: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613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516139">
        <w:rPr>
          <w:rFonts w:ascii="Times New Roman" w:hAnsi="Times New Roman" w:cs="Times New Roman"/>
          <w:sz w:val="28"/>
          <w:szCs w:val="28"/>
        </w:rPr>
        <w:t xml:space="preserve"> обычная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рисование зубочисткой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монотипия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•</w:t>
      </w:r>
      <w:r w:rsidRPr="00516139">
        <w:rPr>
          <w:rFonts w:ascii="Times New Roman" w:hAnsi="Times New Roman" w:cs="Times New Roman"/>
          <w:sz w:val="28"/>
          <w:szCs w:val="28"/>
        </w:rPr>
        <w:tab/>
        <w:t>батик</w:t>
      </w: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Каждый из этих методов - это маленькая игра. Их использование позволяет детям чувствовать себя </w:t>
      </w:r>
      <w:proofErr w:type="spellStart"/>
      <w:r w:rsidRPr="00516139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516139">
        <w:rPr>
          <w:rFonts w:ascii="Times New Roman" w:hAnsi="Times New Roman" w:cs="Times New Roman"/>
          <w:sz w:val="28"/>
          <w:szCs w:val="28"/>
        </w:rPr>
        <w:t>, смелее, развивает воображение, да свободу для самовыражения, так же работа способствует развитию координации движений.</w:t>
      </w:r>
    </w:p>
    <w:p w:rsidR="00836731" w:rsidRDefault="00836731" w:rsidP="0051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39" w:rsidRPr="00516139" w:rsidRDefault="00516139" w:rsidP="00516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Нетрадиционные художественно-графические техники: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«Штампование»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Так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«Печать листьев» 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«Рисование ладошкой или пальчиками»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«Оттиск смятой бумагой»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«Скатывание бумаги» – берется бумага и мнется в руках, пока она не станет мягкой. Затем скатывается из нее шарик. Размеры могут быть разными (маленькая – ягодка, большой – снеговик). После этого бумажный комочек опускается в клей и приклеивается на основу.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«Рисование ватными палочками»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lastRenderedPageBreak/>
        <w:t>«Рисование по мокрой бумаге».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Лист смачивается водой, а потом кистью или пальцем наносится изображение. Оно получатся как бы размытым под дождём или в тумане. Если нужно нарисовать детали необходимо подождать, когда рисунок высохнет или набрать на кисть густую краску.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«Рисование зубной щёткой, одноразовыми вилками»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6139">
        <w:rPr>
          <w:rFonts w:ascii="Times New Roman" w:hAnsi="Times New Roman" w:cs="Times New Roman"/>
          <w:sz w:val="28"/>
          <w:szCs w:val="28"/>
          <w:u w:val="single"/>
        </w:rPr>
        <w:t>Кляксография</w:t>
      </w:r>
      <w:proofErr w:type="spellEnd"/>
      <w:r w:rsidRPr="0051613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6139">
        <w:rPr>
          <w:rFonts w:ascii="Times New Roman" w:hAnsi="Times New Roman" w:cs="Times New Roman"/>
          <w:sz w:val="28"/>
          <w:szCs w:val="28"/>
          <w:u w:val="single"/>
        </w:rPr>
        <w:t>Пластилиногра</w:t>
      </w:r>
      <w:r w:rsidRPr="00516139">
        <w:rPr>
          <w:rFonts w:ascii="Times New Roman" w:hAnsi="Times New Roman" w:cs="Times New Roman"/>
          <w:sz w:val="28"/>
          <w:szCs w:val="28"/>
          <w:u w:val="single"/>
        </w:rPr>
        <w:t>фия</w:t>
      </w:r>
      <w:proofErr w:type="spellEnd"/>
      <w:r w:rsidRPr="0051613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6139">
        <w:rPr>
          <w:rFonts w:ascii="Times New Roman" w:hAnsi="Times New Roman" w:cs="Times New Roman"/>
          <w:sz w:val="28"/>
          <w:szCs w:val="28"/>
        </w:rPr>
        <w:t xml:space="preserve">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 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«Рисование мыльными пузырями»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Рисунки в этой необычной технике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13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16139">
        <w:rPr>
          <w:rFonts w:ascii="Times New Roman" w:hAnsi="Times New Roman" w:cs="Times New Roman"/>
          <w:sz w:val="28"/>
          <w:szCs w:val="28"/>
          <w:u w:val="single"/>
        </w:rPr>
        <w:t>Ниткография</w:t>
      </w:r>
      <w:proofErr w:type="spellEnd"/>
      <w:r w:rsidRPr="0051613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Работать с этой техникой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</w:t>
      </w:r>
      <w:r w:rsidRPr="00516139">
        <w:rPr>
          <w:rFonts w:ascii="Times New Roman" w:hAnsi="Times New Roman" w:cs="Times New Roman"/>
          <w:sz w:val="28"/>
          <w:szCs w:val="28"/>
        </w:rPr>
        <w:lastRenderedPageBreak/>
        <w:t xml:space="preserve">другой прикрывается. Затем нить вытягивается. Когда ребенок разворачивает лист бумаги, там есть некоторое изображение, которое потом он может дорисовать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 </w:t>
      </w:r>
    </w:p>
    <w:p w:rsidR="00516139" w:rsidRPr="00836731" w:rsidRDefault="00516139" w:rsidP="00516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731">
        <w:rPr>
          <w:rFonts w:ascii="Times New Roman" w:hAnsi="Times New Roman" w:cs="Times New Roman"/>
          <w:sz w:val="28"/>
          <w:szCs w:val="28"/>
          <w:u w:val="single"/>
        </w:rPr>
        <w:t>«Батик»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Батик – это очень старая техника нанесения рисунка. При этом расписывается ткань. Рисунок наносится на ткань специальными красками.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39">
        <w:rPr>
          <w:rFonts w:ascii="Times New Roman" w:hAnsi="Times New Roman" w:cs="Times New Roman"/>
          <w:b/>
          <w:sz w:val="28"/>
          <w:szCs w:val="28"/>
        </w:rPr>
        <w:t>Рисование нетрадиционной техникой: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способствует снятию детских страхов;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развивает уверенность в своих силах;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развивает пространственное мышление;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учит детей свободно выражать свой замысел;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побуждает детей к творческим поискам и решениям;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учит детей работать с разнообразным материалом;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развивает чувство композиции, ритма, цвета - восприятия;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развивает мелкую моторику рук;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полёт фантазии;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16139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516139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516139">
        <w:rPr>
          <w:rFonts w:ascii="Times New Roman" w:hAnsi="Times New Roman" w:cs="Times New Roman"/>
          <w:sz w:val="28"/>
          <w:szCs w:val="28"/>
        </w:rPr>
        <w:t>, смелее, развивает воображение, дает полную свободу для самовыражения.</w:t>
      </w:r>
    </w:p>
    <w:p w:rsidR="00516139" w:rsidRPr="00516139" w:rsidRDefault="00516139" w:rsidP="00516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39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516139" w:rsidRPr="00516139" w:rsidRDefault="00516139" w:rsidP="00516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 </w:t>
      </w:r>
    </w:p>
    <w:p w:rsidR="00516139" w:rsidRPr="00516139" w:rsidRDefault="00516139" w:rsidP="00516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знакомьте его с окружающим миром вещей, живой и неживой природой, предметами изобразительного искусст</w:t>
      </w:r>
      <w:r>
        <w:rPr>
          <w:rFonts w:ascii="Times New Roman" w:hAnsi="Times New Roman" w:cs="Times New Roman"/>
          <w:sz w:val="28"/>
          <w:szCs w:val="28"/>
        </w:rPr>
        <w:t>ва;</w:t>
      </w:r>
      <w:r w:rsidRPr="0051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39" w:rsidRPr="00516139" w:rsidRDefault="00516139" w:rsidP="00516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lastRenderedPageBreak/>
        <w:t xml:space="preserve">предлагайте рисовать все, о чем ребенок любит говорить, и беседовать с ним обо всем, что он любит рисовать; </w:t>
      </w:r>
    </w:p>
    <w:p w:rsidR="00516139" w:rsidRPr="00516139" w:rsidRDefault="00516139" w:rsidP="00516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 xml:space="preserve">не критикуйте ребенка и не торопите, наоборот, время от времени стимулируйте занятия ребенка рисованием; </w:t>
      </w:r>
    </w:p>
    <w:p w:rsidR="004C7769" w:rsidRDefault="00516139" w:rsidP="00516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139">
        <w:rPr>
          <w:rFonts w:ascii="Times New Roman" w:hAnsi="Times New Roman" w:cs="Times New Roman"/>
          <w:sz w:val="28"/>
          <w:szCs w:val="28"/>
        </w:rPr>
        <w:t>хвалите своего ребёнка, помогайте ему, доверяйте ему, ведь ваш ребёнок индивидуален!</w:t>
      </w:r>
    </w:p>
    <w:p w:rsidR="00836731" w:rsidRDefault="00836731" w:rsidP="0083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1" w:rsidRDefault="00836731" w:rsidP="0083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1" w:rsidRDefault="00836731" w:rsidP="0083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31" w:rsidRPr="00836731" w:rsidRDefault="00836731" w:rsidP="008367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731" w:rsidRPr="0083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A38"/>
    <w:multiLevelType w:val="hybridMultilevel"/>
    <w:tmpl w:val="8064E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38E"/>
    <w:multiLevelType w:val="hybridMultilevel"/>
    <w:tmpl w:val="A0D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B"/>
    <w:rsid w:val="001261EB"/>
    <w:rsid w:val="004C7769"/>
    <w:rsid w:val="00516139"/>
    <w:rsid w:val="0083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2018-02-16T04:55:00Z</dcterms:created>
  <dcterms:modified xsi:type="dcterms:W3CDTF">2018-02-16T05:07:00Z</dcterms:modified>
</cp:coreProperties>
</file>