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5D4816" w:rsidRPr="005D4816" w:rsidTr="005D4816">
        <w:trPr>
          <w:tblCellSpacing w:w="0" w:type="dxa"/>
        </w:trPr>
        <w:tc>
          <w:tcPr>
            <w:tcW w:w="0" w:type="auto"/>
            <w:shd w:val="clear" w:color="auto" w:fill="FFFFFF"/>
            <w:vAlign w:val="center"/>
            <w:hideMark/>
          </w:tcPr>
          <w:p w:rsidR="005D4816" w:rsidRPr="005D4816" w:rsidRDefault="005D4816" w:rsidP="005D4816">
            <w:pPr>
              <w:spacing w:before="24" w:after="24" w:line="240" w:lineRule="auto"/>
              <w:ind w:left="24" w:right="24"/>
              <w:jc w:val="center"/>
              <w:outlineLvl w:val="0"/>
              <w:rPr>
                <w:rFonts w:ascii="Times New Roman" w:eastAsia="Times New Roman" w:hAnsi="Times New Roman" w:cs="Times New Roman"/>
                <w:b/>
                <w:bCs/>
                <w:color w:val="000000" w:themeColor="text1"/>
                <w:kern w:val="36"/>
                <w:sz w:val="28"/>
                <w:szCs w:val="28"/>
              </w:rPr>
            </w:pPr>
            <w:r w:rsidRPr="005D4816">
              <w:rPr>
                <w:rFonts w:ascii="Times New Roman" w:eastAsia="Times New Roman" w:hAnsi="Times New Roman" w:cs="Times New Roman"/>
                <w:b/>
                <w:bCs/>
                <w:color w:val="000000" w:themeColor="text1"/>
                <w:kern w:val="36"/>
                <w:sz w:val="28"/>
                <w:szCs w:val="28"/>
              </w:rPr>
              <w:t>Адаптация ребенка к детскому саду в возрасте 1,5-2 лет</w:t>
            </w:r>
          </w:p>
        </w:tc>
      </w:tr>
      <w:tr w:rsidR="005D4816" w:rsidRPr="005D4816" w:rsidTr="005D4816">
        <w:trPr>
          <w:trHeight w:val="12"/>
          <w:tblCellSpacing w:w="0" w:type="dxa"/>
        </w:trPr>
        <w:tc>
          <w:tcPr>
            <w:tcW w:w="0" w:type="auto"/>
            <w:shd w:val="clear" w:color="auto" w:fill="FFFFFF"/>
            <w:tcMar>
              <w:top w:w="36" w:type="dxa"/>
              <w:left w:w="0" w:type="dxa"/>
              <w:bottom w:w="36" w:type="dxa"/>
              <w:right w:w="180" w:type="dxa"/>
            </w:tcMar>
            <w:hideMark/>
          </w:tcPr>
          <w:p w:rsidR="005D4816" w:rsidRPr="005D4816" w:rsidRDefault="005D4816" w:rsidP="005D4816">
            <w:pPr>
              <w:spacing w:after="0" w:line="240" w:lineRule="auto"/>
              <w:jc w:val="right"/>
              <w:rPr>
                <w:rFonts w:ascii="Times New Roman" w:eastAsia="Times New Roman" w:hAnsi="Times New Roman" w:cs="Times New Roman"/>
                <w:color w:val="000000" w:themeColor="text1"/>
                <w:sz w:val="28"/>
                <w:szCs w:val="28"/>
              </w:rPr>
            </w:pPr>
            <w:bookmarkStart w:id="0" w:name="top"/>
            <w:bookmarkEnd w:id="0"/>
          </w:p>
        </w:tc>
      </w:tr>
    </w:tbl>
    <w:p w:rsidR="005D4816" w:rsidRDefault="005D4816" w:rsidP="005D4816">
      <w:pPr>
        <w:pStyle w:val="a3"/>
        <w:shd w:val="clear" w:color="auto" w:fill="FFFFFF"/>
        <w:spacing w:before="0" w:beforeAutospacing="0" w:after="0" w:afterAutospacing="0"/>
        <w:ind w:firstLine="360"/>
        <w:jc w:val="center"/>
        <w:rPr>
          <w:color w:val="0F0F0F"/>
          <w:sz w:val="28"/>
          <w:szCs w:val="28"/>
        </w:rPr>
      </w:pPr>
    </w:p>
    <w:p w:rsidR="005D4816" w:rsidRPr="005D4816" w:rsidRDefault="005D4816" w:rsidP="005D4816">
      <w:pPr>
        <w:pStyle w:val="a3"/>
        <w:shd w:val="clear" w:color="auto" w:fill="FFFFFF"/>
        <w:spacing w:before="0" w:beforeAutospacing="0" w:after="0" w:afterAutospacing="0"/>
        <w:ind w:firstLine="360"/>
        <w:jc w:val="center"/>
        <w:rPr>
          <w:color w:val="474646"/>
          <w:sz w:val="28"/>
          <w:szCs w:val="28"/>
        </w:rPr>
      </w:pPr>
      <w:r w:rsidRPr="005D4816">
        <w:rPr>
          <w:color w:val="0F0F0F"/>
          <w:sz w:val="28"/>
          <w:szCs w:val="28"/>
        </w:rPr>
        <w:t>Уважаемые </w:t>
      </w:r>
      <w:r w:rsidRPr="005D4816">
        <w:rPr>
          <w:rStyle w:val="a4"/>
          <w:b w:val="0"/>
          <w:color w:val="0F0F0F"/>
          <w:sz w:val="28"/>
          <w:szCs w:val="28"/>
          <w:bdr w:val="none" w:sz="0" w:space="0" w:color="auto" w:frame="1"/>
        </w:rPr>
        <w:t>родители</w:t>
      </w:r>
      <w:r w:rsidRPr="005D4816">
        <w:rPr>
          <w:b/>
          <w:color w:val="0F0F0F"/>
          <w:sz w:val="28"/>
          <w:szCs w:val="28"/>
        </w:rPr>
        <w:t>!</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 xml:space="preserve"> Вы сейчас вступаете в важный период вашей жизни и жизни вашего ребёнка – он идёт в </w:t>
      </w:r>
      <w:r w:rsidRPr="005D4816">
        <w:rPr>
          <w:rStyle w:val="a4"/>
          <w:color w:val="0F0F0F"/>
          <w:sz w:val="28"/>
          <w:szCs w:val="28"/>
          <w:bdr w:val="none" w:sz="0" w:space="0" w:color="auto" w:frame="1"/>
        </w:rPr>
        <w:t>детский сад</w:t>
      </w:r>
      <w:r w:rsidRPr="005D4816">
        <w:rPr>
          <w:color w:val="0F0F0F"/>
          <w:sz w:val="28"/>
          <w:szCs w:val="28"/>
        </w:rPr>
        <w:t>. И для того чтобы </w:t>
      </w:r>
      <w:r w:rsidRPr="005D4816">
        <w:rPr>
          <w:rStyle w:val="a4"/>
          <w:color w:val="0F0F0F"/>
          <w:sz w:val="28"/>
          <w:szCs w:val="28"/>
          <w:bdr w:val="none" w:sz="0" w:space="0" w:color="auto" w:frame="1"/>
        </w:rPr>
        <w:t>адаптация</w:t>
      </w:r>
      <w:r w:rsidRPr="005D4816">
        <w:rPr>
          <w:color w:val="0F0F0F"/>
          <w:sz w:val="28"/>
          <w:szCs w:val="28"/>
        </w:rPr>
        <w:t> его к новым условиям прошла как можно спокойне</w:t>
      </w:r>
      <w:r>
        <w:rPr>
          <w:color w:val="0F0F0F"/>
          <w:sz w:val="28"/>
          <w:szCs w:val="28"/>
        </w:rPr>
        <w:t xml:space="preserve">е и быстрее, вы должны знать </w:t>
      </w:r>
      <w:proofErr w:type="gramStart"/>
      <w:r>
        <w:rPr>
          <w:color w:val="0F0F0F"/>
          <w:sz w:val="28"/>
          <w:szCs w:val="28"/>
        </w:rPr>
        <w:t>по</w:t>
      </w:r>
      <w:r w:rsidRPr="005D4816">
        <w:rPr>
          <w:color w:val="0F0F0F"/>
          <w:sz w:val="28"/>
          <w:szCs w:val="28"/>
        </w:rPr>
        <w:t>больше</w:t>
      </w:r>
      <w:proofErr w:type="gramEnd"/>
      <w:r w:rsidRPr="005D4816">
        <w:rPr>
          <w:color w:val="0F0F0F"/>
          <w:sz w:val="28"/>
          <w:szCs w:val="28"/>
        </w:rPr>
        <w:t xml:space="preserve"> об особенностях этого сложного периода.</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Детям любого возраста очень непросто начинать посещать детский сад. Каждый из них проходит период адаптации к детскому саду.  </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00000"/>
          <w:sz w:val="28"/>
          <w:szCs w:val="28"/>
        </w:rPr>
        <w:t xml:space="preserve">   </w:t>
      </w:r>
      <w:r w:rsidRPr="005D4816">
        <w:rPr>
          <w:color w:val="000000"/>
          <w:sz w:val="28"/>
          <w:szCs w:val="28"/>
        </w:rPr>
        <w:t>Что такое адаптация?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b/>
          <w:color w:val="000000"/>
          <w:sz w:val="28"/>
          <w:szCs w:val="28"/>
        </w:rPr>
        <w:t>Адаптация</w:t>
      </w:r>
      <w:r w:rsidRPr="005D4816">
        <w:rPr>
          <w:color w:val="000000"/>
          <w:sz w:val="28"/>
          <w:szCs w:val="28"/>
        </w:rPr>
        <w:t xml:space="preserve"> - это приспособление или привыкание организма к новой обстановке.</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5D4816">
        <w:rPr>
          <w:color w:val="0F0F0F"/>
          <w:sz w:val="28"/>
          <w:szCs w:val="28"/>
        </w:rPr>
        <w:t>новыми</w:t>
      </w:r>
      <w:proofErr w:type="gramEnd"/>
      <w:r w:rsidRPr="005D4816">
        <w:rPr>
          <w:color w:val="0F0F0F"/>
          <w:sz w:val="28"/>
          <w:szCs w:val="28"/>
        </w:rPr>
        <w:t xml:space="preserve"> и непривычными для ребенка, к ним малышу придется приспосабливаться и привыкать</w:t>
      </w:r>
      <w:r w:rsidRPr="005D4816">
        <w:rPr>
          <w:b/>
          <w:bCs/>
          <w:color w:val="0F0F0F"/>
          <w:sz w:val="28"/>
          <w:szCs w:val="28"/>
        </w:rPr>
        <w:t>.</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00000"/>
          <w:sz w:val="28"/>
          <w:szCs w:val="28"/>
        </w:rPr>
        <w:t>В процессе приспособления – адаптации – поведение и реакции на многое у</w:t>
      </w:r>
      <w:r>
        <w:rPr>
          <w:color w:val="000000"/>
          <w:sz w:val="28"/>
          <w:szCs w:val="28"/>
        </w:rPr>
        <w:t xml:space="preserve"> ребенка могут резко поменяться</w:t>
      </w:r>
      <w:proofErr w:type="gramStart"/>
      <w:r>
        <w:rPr>
          <w:color w:val="000000"/>
          <w:sz w:val="28"/>
          <w:szCs w:val="28"/>
        </w:rPr>
        <w:t>.</w:t>
      </w:r>
      <w:proofErr w:type="gramEnd"/>
      <w:r>
        <w:rPr>
          <w:color w:val="000000"/>
          <w:sz w:val="28"/>
          <w:szCs w:val="28"/>
        </w:rPr>
        <w:t xml:space="preserve"> Ч</w:t>
      </w:r>
      <w:r w:rsidRPr="005D4816">
        <w:rPr>
          <w:color w:val="000000"/>
          <w:sz w:val="28"/>
          <w:szCs w:val="28"/>
        </w:rPr>
        <w:t>аще всего меняются: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00000"/>
          <w:sz w:val="28"/>
          <w:szCs w:val="28"/>
        </w:rPr>
        <w:t>- эмоциональное состояние (ребенок много плачет, раздражается);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00000"/>
          <w:sz w:val="28"/>
          <w:szCs w:val="28"/>
        </w:rPr>
        <w:t>- нарушается аппетит (ребенок ест меньше и реже, чем обычно);</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00000"/>
          <w:sz w:val="28"/>
          <w:szCs w:val="28"/>
        </w:rPr>
        <w:t xml:space="preserve">- </w:t>
      </w:r>
      <w:r w:rsidRPr="005D4816">
        <w:rPr>
          <w:color w:val="000000"/>
          <w:sz w:val="28"/>
          <w:szCs w:val="28"/>
        </w:rPr>
        <w:t>нарушается сон (ребенок не может заснуть, сон кратковременный, прерывистый);</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0000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5D4816">
        <w:rPr>
          <w:color w:val="0F0F0F"/>
          <w:sz w:val="28"/>
          <w:szCs w:val="28"/>
        </w:rPr>
        <w:t>сформированностью</w:t>
      </w:r>
      <w:proofErr w:type="spellEnd"/>
      <w:r w:rsidRPr="005D4816">
        <w:rPr>
          <w:color w:val="0F0F0F"/>
          <w:sz w:val="28"/>
          <w:szCs w:val="28"/>
        </w:rPr>
        <w:t xml:space="preserve"> навыков самообслуживания и т.д.</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w:t>
      </w:r>
      <w:r w:rsidRPr="005D4816">
        <w:rPr>
          <w:color w:val="0F0F0F"/>
          <w:sz w:val="28"/>
          <w:szCs w:val="28"/>
        </w:rPr>
        <w:lastRenderedPageBreak/>
        <w:t xml:space="preserve">налаживается в течение 20-30 дней (иногда и раньше). Взаимоотношения </w:t>
      </w:r>
      <w:proofErr w:type="gramStart"/>
      <w:r w:rsidRPr="005D4816">
        <w:rPr>
          <w:color w:val="0F0F0F"/>
          <w:sz w:val="28"/>
          <w:szCs w:val="28"/>
        </w:rPr>
        <w:t>со</w:t>
      </w:r>
      <w:proofErr w:type="gramEnd"/>
      <w:r w:rsidRPr="005D4816">
        <w:rPr>
          <w:color w:val="0F0F0F"/>
          <w:sz w:val="28"/>
          <w:szCs w:val="28"/>
        </w:rPr>
        <w:t xml:space="preserve"> взрослыми почти не нарушаются, двигательная активность не снижается.</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При средней степени адаптации дети привыкают к садику дольше, до 2-3 месяцев.</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При тяжелой адаптации срок привыкания может продлиться до 6 месяцев и даже больше.</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5D4816">
        <w:rPr>
          <w:color w:val="0F0F0F"/>
          <w:sz w:val="28"/>
          <w:szCs w:val="28"/>
        </w:rPr>
        <w:t>на полный день</w:t>
      </w:r>
      <w:proofErr w:type="gramEnd"/>
      <w:r w:rsidRPr="005D4816">
        <w:rPr>
          <w:color w:val="0F0F0F"/>
          <w:sz w:val="28"/>
          <w:szCs w:val="28"/>
        </w:rPr>
        <w:t>. Время пребывания ребенка в детском саду индивидуально, определяется воспитателями на основе наблюдений за ребенком.</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b/>
          <w:bCs/>
          <w:color w:val="000000"/>
          <w:sz w:val="28"/>
          <w:szCs w:val="28"/>
        </w:rPr>
        <w:t xml:space="preserve">    </w:t>
      </w:r>
      <w:r w:rsidRPr="005D4816">
        <w:rPr>
          <w:b/>
          <w:bCs/>
          <w:color w:val="000000"/>
          <w:sz w:val="28"/>
          <w:szCs w:val="28"/>
        </w:rPr>
        <w:t>Кому адаптироваться легче?</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Детям, чьи родители готовили их к посещению сада заранее, за несколько месяцев до этого события</w:t>
      </w:r>
      <w:r w:rsidRPr="005D4816">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Детям, физически здоровым,</w:t>
      </w:r>
      <w:r w:rsidRPr="005D4816">
        <w:rPr>
          <w:color w:val="000000"/>
          <w:sz w:val="28"/>
          <w:szCs w:val="28"/>
        </w:rPr>
        <w:t> т.е. не имеющим ни хронических заболеваний, ни предрасположенности к частым простудным заболеваниям.</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Детям, имеющим навыки самостоятельности</w:t>
      </w:r>
      <w:r w:rsidRPr="005D4816">
        <w:rPr>
          <w:color w:val="000000"/>
          <w:sz w:val="28"/>
          <w:szCs w:val="28"/>
        </w:rPr>
        <w:t>. Это одевание (хотя бы в небольшом объеме), "горшечный" этикет, самостоятельное принятие пищи.</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Детям, чей режим близок к режиму сада.</w:t>
      </w:r>
      <w:r w:rsidRPr="005D4816">
        <w:rPr>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В присутствии ребенка всегда отзывайтесь положительно о воспитателях и саде.</w:t>
      </w:r>
      <w:r w:rsidRPr="005D4816">
        <w:rPr>
          <w:color w:val="000000"/>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5D4816">
        <w:rPr>
          <w:color w:val="000000"/>
          <w:sz w:val="28"/>
          <w:szCs w:val="28"/>
        </w:rPr>
        <w:t>малыш</w:t>
      </w:r>
      <w:proofErr w:type="gramEnd"/>
      <w:r w:rsidRPr="005D4816">
        <w:rPr>
          <w:color w:val="000000"/>
          <w:sz w:val="28"/>
          <w:szCs w:val="28"/>
        </w:rPr>
        <w:t xml:space="preserve"> и какие замечательные воспитатели там работают.</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В выходные дни не меняйте режим дня ребенка.</w:t>
      </w:r>
      <w:r w:rsidRPr="005D4816">
        <w:rPr>
          <w:color w:val="000000"/>
          <w:sz w:val="28"/>
          <w:szCs w:val="28"/>
        </w:rPr>
        <w:t> Можно позволить поспать ему чуть дольше, но не нужно позволять "отсыпаться" слишком долго, что существенно  сдвигает распорядок дня.</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Не перегружайте малыша  в период адаптации.</w:t>
      </w:r>
      <w:r w:rsidRPr="005D4816">
        <w:rPr>
          <w:color w:val="000000"/>
          <w:sz w:val="28"/>
          <w:szCs w:val="28"/>
        </w:rPr>
        <w:t> У него в жизни сейчас столько изменений, и лишнее напряжение нервной системы ему ни к чему.</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lastRenderedPageBreak/>
        <w:t>·         </w:t>
      </w:r>
      <w:r w:rsidRPr="005D4816">
        <w:rPr>
          <w:b/>
          <w:bCs/>
          <w:color w:val="000000"/>
          <w:sz w:val="28"/>
          <w:szCs w:val="28"/>
        </w:rPr>
        <w:t>Постарайтесь, чтобы дома малыша окружала спокойная и бесконфликтная атмосфера.</w:t>
      </w:r>
      <w:r w:rsidRPr="005D4816">
        <w:rPr>
          <w:color w:val="000000"/>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Будьте терпимее к капризам</w:t>
      </w:r>
      <w:r w:rsidRPr="005D4816">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Согласовав предварительно с воспитателем, дайте в сад небольшую игрушку</w:t>
      </w:r>
      <w:r w:rsidRPr="005D4816">
        <w:rPr>
          <w:color w:val="000000"/>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Призовите на помощь сказку или игру</w:t>
      </w:r>
      <w:r w:rsidRPr="005D4816">
        <w:rPr>
          <w:color w:val="000000"/>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Больше всего родитель и ребенок расстраиваются при расставании. Как нужно организовать утро, чтобы день и у мамы, и у малыша прошел спокойно? </w:t>
      </w:r>
      <w:r w:rsidRPr="005D4816">
        <w:rPr>
          <w:b/>
          <w:bCs/>
          <w:color w:val="000000"/>
          <w:sz w:val="28"/>
          <w:szCs w:val="28"/>
        </w:rPr>
        <w:t>Главное правило таково: спокойна мама — спокоен малыш</w:t>
      </w:r>
      <w:r w:rsidRPr="005D4816">
        <w:rPr>
          <w:color w:val="000000"/>
          <w:sz w:val="28"/>
          <w:szCs w:val="28"/>
        </w:rPr>
        <w:t>. Он "считывает" вашу неуверенность и еще больше расстраивается.</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И дома, и в саду говорите с малышом спокойно, уверенно</w:t>
      </w:r>
      <w:r w:rsidRPr="005D4816">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Пусть малыша отводит тот родитель или родственник, с которым ему легче расстаться. </w:t>
      </w:r>
      <w:r w:rsidRPr="005D4816">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Обязательно скажите, что вы придете, и обозначьте когда</w:t>
      </w:r>
      <w:r>
        <w:rPr>
          <w:b/>
          <w:bCs/>
          <w:color w:val="000000"/>
          <w:sz w:val="28"/>
          <w:szCs w:val="28"/>
        </w:rPr>
        <w:t xml:space="preserve"> </w:t>
      </w:r>
      <w:r w:rsidRPr="005D4816">
        <w:rPr>
          <w:color w:val="000000"/>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Придумайте свой ритуал прощания (например, поцеловать, помахать рукой, сказать "пока</w:t>
      </w:r>
      <w:r w:rsidRPr="005D4816">
        <w:rPr>
          <w:bCs/>
          <w:color w:val="000000"/>
          <w:sz w:val="28"/>
          <w:szCs w:val="28"/>
        </w:rPr>
        <w:t>"). После этого сразу уходите: уверенно и не оборачиваясь. Чем дольше вы топчитесь в нерешительности, тем сильнее переживает малыш.</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color w:val="0F0F0F"/>
          <w:sz w:val="28"/>
          <w:szCs w:val="28"/>
        </w:rPr>
        <w:t xml:space="preserve">     </w:t>
      </w:r>
      <w:r w:rsidRPr="005D4816">
        <w:rPr>
          <w:color w:val="0F0F0F"/>
          <w:sz w:val="28"/>
          <w:szCs w:val="28"/>
        </w:rPr>
        <w:t>К сожалению, иногда родители совершают серьезные ошибки, которые затрудняют адаптацию ребенка к детскому саду. </w:t>
      </w:r>
    </w:p>
    <w:p w:rsidR="005D4816" w:rsidRPr="005D4816" w:rsidRDefault="005D4816" w:rsidP="005D4816">
      <w:pPr>
        <w:pStyle w:val="a3"/>
        <w:shd w:val="clear" w:color="auto" w:fill="FFFFFF"/>
        <w:spacing w:before="0" w:beforeAutospacing="0" w:after="0" w:afterAutospacing="0"/>
        <w:jc w:val="both"/>
        <w:rPr>
          <w:color w:val="474646"/>
          <w:sz w:val="28"/>
          <w:szCs w:val="28"/>
        </w:rPr>
      </w:pPr>
      <w:r>
        <w:rPr>
          <w:b/>
          <w:bCs/>
          <w:color w:val="000000"/>
          <w:sz w:val="28"/>
          <w:szCs w:val="28"/>
        </w:rPr>
        <w:t xml:space="preserve">     </w:t>
      </w:r>
      <w:r w:rsidRPr="005D4816">
        <w:rPr>
          <w:b/>
          <w:bCs/>
          <w:color w:val="000000"/>
          <w:sz w:val="28"/>
          <w:szCs w:val="28"/>
        </w:rPr>
        <w:t>Чего нельзя делать ни в коем случае</w:t>
      </w:r>
      <w:r w:rsidRPr="005D4816">
        <w:rPr>
          <w:color w:val="000000"/>
          <w:sz w:val="28"/>
          <w:szCs w:val="28"/>
        </w:rPr>
        <w:t>:</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Нельзя наказывать</w:t>
      </w:r>
      <w:r w:rsidRPr="005D4816">
        <w:rPr>
          <w:color w:val="000000"/>
          <w:sz w:val="28"/>
          <w:szCs w:val="28"/>
        </w:rPr>
        <w:t> или сердиться на малыша за то, что он плачет при расставании или дома при упоминании необходимости идти в сад!</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Стоит </w:t>
      </w:r>
      <w:r w:rsidRPr="005D4816">
        <w:rPr>
          <w:b/>
          <w:bCs/>
          <w:color w:val="000000"/>
          <w:sz w:val="28"/>
          <w:szCs w:val="28"/>
        </w:rPr>
        <w:t>избегать разговоров о слёзах</w:t>
      </w:r>
      <w:r w:rsidRPr="005D4816">
        <w:rPr>
          <w:color w:val="000000"/>
          <w:sz w:val="28"/>
          <w:szCs w:val="28"/>
        </w:rPr>
        <w:t> малыша с другими членами семьи в его присутствии.</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Нельзя пугать детским садом</w:t>
      </w:r>
      <w:r w:rsidRPr="005D4816">
        <w:rPr>
          <w:color w:val="000000"/>
          <w:sz w:val="28"/>
          <w:szCs w:val="28"/>
        </w:rPr>
        <w:t> ("Вот будешь себя плохо вести, опять в детский сад пойдешь!"). Место, которым пугают, никогда не станет ни любимым, ни безопасным.</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lastRenderedPageBreak/>
        <w:t>·         </w:t>
      </w:r>
      <w:r w:rsidRPr="005D4816">
        <w:rPr>
          <w:b/>
          <w:bCs/>
          <w:color w:val="000000"/>
          <w:sz w:val="28"/>
          <w:szCs w:val="28"/>
        </w:rPr>
        <w:t>Нельзя плохо отзываться о воспитателях и саде при ребенке</w:t>
      </w:r>
      <w:r w:rsidRPr="005D4816">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color w:val="000000"/>
          <w:sz w:val="28"/>
          <w:szCs w:val="28"/>
        </w:rPr>
        <w:t>Нельзя обманывать ребенка</w:t>
      </w:r>
      <w:r w:rsidRPr="005D4816">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5D4816">
        <w:rPr>
          <w:color w:val="000000"/>
          <w:sz w:val="28"/>
          <w:szCs w:val="28"/>
        </w:rPr>
        <w:t>даже полный день</w:t>
      </w:r>
      <w:proofErr w:type="gramEnd"/>
      <w:r w:rsidRPr="005D4816">
        <w:rPr>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F0F0F"/>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color w:val="0F0F0F"/>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5D4816" w:rsidRPr="005D4816" w:rsidRDefault="005D4816" w:rsidP="005D4816">
      <w:pPr>
        <w:pStyle w:val="a3"/>
        <w:shd w:val="clear" w:color="auto" w:fill="FFFFFF"/>
        <w:spacing w:before="0" w:beforeAutospacing="0" w:after="0" w:afterAutospacing="0"/>
        <w:jc w:val="both"/>
        <w:rPr>
          <w:color w:val="474646"/>
          <w:sz w:val="28"/>
          <w:szCs w:val="28"/>
        </w:rPr>
      </w:pPr>
      <w:r w:rsidRPr="005D4816">
        <w:rPr>
          <w:b/>
          <w:bCs/>
          <w:color w:val="000000"/>
          <w:sz w:val="28"/>
          <w:szCs w:val="28"/>
        </w:rPr>
        <w:t>Чтобы помочь себе, нужно:</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iCs/>
          <w:color w:val="000000"/>
          <w:sz w:val="28"/>
          <w:szCs w:val="28"/>
        </w:rPr>
        <w:t>быть уверенными, что посещение сада действительно нужно семье</w:t>
      </w:r>
      <w:r w:rsidRPr="005D4816">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sidRPr="005D4816">
        <w:rPr>
          <w:color w:val="000000"/>
          <w:sz w:val="28"/>
          <w:szCs w:val="28"/>
        </w:rPr>
        <w:t>·         </w:t>
      </w:r>
      <w:r w:rsidRPr="005D4816">
        <w:rPr>
          <w:b/>
          <w:bCs/>
          <w:iCs/>
          <w:color w:val="000000"/>
          <w:sz w:val="28"/>
          <w:szCs w:val="28"/>
        </w:rPr>
        <w:t>поверить, что малыш на самом деле вовсе не "слабое" создание</w:t>
      </w:r>
      <w:r w:rsidRPr="005D4816">
        <w:rPr>
          <w:b/>
          <w:bCs/>
          <w:color w:val="000000"/>
          <w:sz w:val="28"/>
          <w:szCs w:val="28"/>
        </w:rPr>
        <w:t>.</w:t>
      </w:r>
      <w:r w:rsidRPr="005D4816">
        <w:rPr>
          <w:color w:val="000000"/>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D4816" w:rsidRDefault="005D4816" w:rsidP="005D4816">
      <w:pPr>
        <w:pStyle w:val="a3"/>
        <w:shd w:val="clear" w:color="auto" w:fill="FFFFFF"/>
        <w:spacing w:before="0" w:beforeAutospacing="0" w:after="0" w:afterAutospacing="0"/>
        <w:ind w:hanging="360"/>
        <w:jc w:val="both"/>
        <w:rPr>
          <w:color w:val="000000"/>
          <w:sz w:val="28"/>
          <w:szCs w:val="28"/>
        </w:rPr>
      </w:pPr>
      <w:r w:rsidRPr="005D4816">
        <w:rPr>
          <w:color w:val="000000"/>
          <w:sz w:val="28"/>
          <w:szCs w:val="28"/>
        </w:rPr>
        <w:t>·         </w:t>
      </w:r>
      <w:r w:rsidRPr="005D4816">
        <w:rPr>
          <w:b/>
          <w:bCs/>
          <w:iCs/>
          <w:color w:val="000000"/>
          <w:sz w:val="28"/>
          <w:szCs w:val="28"/>
        </w:rPr>
        <w:t>заручиться поддержкой</w:t>
      </w:r>
      <w:r w:rsidRPr="005D4816">
        <w:rPr>
          <w:b/>
          <w:bCs/>
          <w:color w:val="000000"/>
          <w:sz w:val="28"/>
          <w:szCs w:val="28"/>
        </w:rPr>
        <w:t xml:space="preserve">. </w:t>
      </w:r>
      <w:r w:rsidRPr="005D4816">
        <w:rPr>
          <w:bCs/>
          <w:color w:val="000000"/>
          <w:sz w:val="28"/>
          <w:szCs w:val="28"/>
        </w:rPr>
        <w:t>Вокруг вас родители, переживающие те же чувства в этот период.</w:t>
      </w:r>
      <w:r w:rsidRPr="005D4816">
        <w:rPr>
          <w:color w:val="000000"/>
          <w:sz w:val="28"/>
          <w:szCs w:val="28"/>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r>
        <w:rPr>
          <w:color w:val="000000"/>
          <w:sz w:val="28"/>
          <w:szCs w:val="28"/>
        </w:rPr>
        <w:t>.</w:t>
      </w:r>
    </w:p>
    <w:p w:rsidR="005D4816" w:rsidRPr="005D4816" w:rsidRDefault="005D4816" w:rsidP="005D4816">
      <w:pPr>
        <w:pStyle w:val="a3"/>
        <w:shd w:val="clear" w:color="auto" w:fill="FFFFFF"/>
        <w:spacing w:before="0" w:beforeAutospacing="0" w:after="0" w:afterAutospacing="0"/>
        <w:ind w:hanging="360"/>
        <w:jc w:val="both"/>
        <w:rPr>
          <w:color w:val="474646"/>
          <w:sz w:val="28"/>
          <w:szCs w:val="28"/>
        </w:rPr>
      </w:pPr>
      <w:r>
        <w:rPr>
          <w:bCs/>
          <w:color w:val="000000"/>
          <w:sz w:val="28"/>
          <w:szCs w:val="28"/>
        </w:rPr>
        <w:lastRenderedPageBreak/>
        <w:t xml:space="preserve">            </w:t>
      </w:r>
      <w:r w:rsidRPr="005D4816">
        <w:rPr>
          <w:bCs/>
          <w:color w:val="000000"/>
          <w:sz w:val="28"/>
          <w:szCs w:val="28"/>
        </w:rPr>
        <w:t xml:space="preserve">Будьте терпеливы, проявляйте понимание и </w:t>
      </w:r>
      <w:r>
        <w:rPr>
          <w:bCs/>
          <w:color w:val="000000"/>
          <w:sz w:val="28"/>
          <w:szCs w:val="28"/>
        </w:rPr>
        <w:t xml:space="preserve">проницательность. И тогда скоро </w:t>
      </w:r>
      <w:r w:rsidRPr="005D4816">
        <w:rPr>
          <w:bCs/>
          <w:color w:val="000000"/>
          <w:sz w:val="28"/>
          <w:szCs w:val="28"/>
        </w:rPr>
        <w:t>детский сад превратится для малыша в уютный, хорошо знакомый и привычный мир!</w:t>
      </w:r>
    </w:p>
    <w:p w:rsidR="00000000" w:rsidRDefault="005D4816" w:rsidP="005D4816">
      <w:pPr>
        <w:rPr>
          <w:rFonts w:ascii="Times New Roman" w:hAnsi="Times New Roman" w:cs="Times New Roman"/>
          <w:sz w:val="28"/>
          <w:szCs w:val="28"/>
        </w:rPr>
      </w:pPr>
    </w:p>
    <w:p w:rsidR="005D4816" w:rsidRDefault="005D4816" w:rsidP="005D4816">
      <w:pPr>
        <w:rPr>
          <w:rFonts w:ascii="Times New Roman" w:hAnsi="Times New Roman" w:cs="Times New Roman"/>
          <w:sz w:val="28"/>
          <w:szCs w:val="28"/>
        </w:rPr>
      </w:pPr>
    </w:p>
    <w:p w:rsidR="005D4816" w:rsidRPr="005D4816" w:rsidRDefault="005D4816" w:rsidP="005D4816">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Мещерина Н.В.</w:t>
      </w:r>
    </w:p>
    <w:sectPr w:rsidR="005D4816" w:rsidRPr="005D4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4816"/>
    <w:rsid w:val="005D4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8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4816"/>
    <w:rPr>
      <w:b/>
      <w:bCs/>
    </w:rPr>
  </w:style>
  <w:style w:type="character" w:customStyle="1" w:styleId="10">
    <w:name w:val="Заголовок 1 Знак"/>
    <w:basedOn w:val="a0"/>
    <w:link w:val="1"/>
    <w:uiPriority w:val="9"/>
    <w:rsid w:val="005D481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41263783">
      <w:bodyDiv w:val="1"/>
      <w:marLeft w:val="0"/>
      <w:marRight w:val="0"/>
      <w:marTop w:val="0"/>
      <w:marBottom w:val="0"/>
      <w:divBdr>
        <w:top w:val="none" w:sz="0" w:space="0" w:color="auto"/>
        <w:left w:val="none" w:sz="0" w:space="0" w:color="auto"/>
        <w:bottom w:val="none" w:sz="0" w:space="0" w:color="auto"/>
        <w:right w:val="none" w:sz="0" w:space="0" w:color="auto"/>
      </w:divBdr>
    </w:div>
    <w:div w:id="616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1657</Words>
  <Characters>9448</Characters>
  <Application>Microsoft Office Word</Application>
  <DocSecurity>0</DocSecurity>
  <Lines>78</Lines>
  <Paragraphs>22</Paragraphs>
  <ScaleCrop>false</ScaleCrop>
  <Company>RePack by SPecialiST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2021-10-12T11:02:00Z</dcterms:created>
  <dcterms:modified xsi:type="dcterms:W3CDTF">2021-10-12T11:12:00Z</dcterms:modified>
</cp:coreProperties>
</file>