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EB" w:rsidRDefault="00F8473F" w:rsidP="00F847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Консультация</w:t>
      </w:r>
      <w:r w:rsidR="00C748EB">
        <w:rPr>
          <w:rFonts w:ascii="Times New Roman" w:hAnsi="Times New Roman" w:cs="Times New Roman"/>
          <w:b/>
          <w:i/>
          <w:sz w:val="28"/>
          <w:szCs w:val="28"/>
        </w:rPr>
        <w:t xml:space="preserve"> для воспитателей</w:t>
      </w:r>
    </w:p>
    <w:p w:rsidR="00F8473F" w:rsidRPr="00F8473F" w:rsidRDefault="00F8473F" w:rsidP="00F84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8473F">
        <w:rPr>
          <w:rFonts w:ascii="Times New Roman" w:hAnsi="Times New Roman" w:cs="Times New Roman"/>
          <w:b/>
          <w:sz w:val="28"/>
          <w:szCs w:val="28"/>
        </w:rPr>
        <w:t>Организация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73F">
        <w:rPr>
          <w:rFonts w:ascii="Times New Roman" w:hAnsi="Times New Roman" w:cs="Times New Roman"/>
          <w:b/>
          <w:sz w:val="28"/>
          <w:szCs w:val="28"/>
        </w:rPr>
        <w:t>индивидуальной работы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73F">
        <w:rPr>
          <w:rFonts w:ascii="Times New Roman" w:hAnsi="Times New Roman" w:cs="Times New Roman"/>
          <w:b/>
          <w:sz w:val="28"/>
          <w:szCs w:val="28"/>
        </w:rPr>
        <w:t>детьми раннего возраста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748EB" w:rsidRDefault="00C748EB" w:rsidP="002B2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2FF3" w:rsidRPr="002B2FF3" w:rsidRDefault="002B2FF3" w:rsidP="002B2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FF3">
        <w:rPr>
          <w:rFonts w:ascii="Times New Roman" w:hAnsi="Times New Roman" w:cs="Times New Roman"/>
          <w:sz w:val="28"/>
          <w:szCs w:val="28"/>
        </w:rPr>
        <w:t xml:space="preserve">Индивидуальная работа с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воспитанниками в детском саду – </w:t>
      </w:r>
      <w:r w:rsidRPr="002B2FF3">
        <w:rPr>
          <w:rFonts w:ascii="Times New Roman" w:hAnsi="Times New Roman" w:cs="Times New Roman"/>
          <w:sz w:val="28"/>
          <w:szCs w:val="28"/>
        </w:rPr>
        <w:t>это сист</w:t>
      </w:r>
      <w:r>
        <w:rPr>
          <w:rFonts w:ascii="Times New Roman" w:hAnsi="Times New Roman" w:cs="Times New Roman"/>
          <w:sz w:val="28"/>
          <w:szCs w:val="28"/>
        </w:rPr>
        <w:t xml:space="preserve">ема целенаправленного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2B2FF3">
        <w:rPr>
          <w:rFonts w:ascii="Times New Roman" w:hAnsi="Times New Roman" w:cs="Times New Roman"/>
          <w:sz w:val="28"/>
          <w:szCs w:val="28"/>
        </w:rPr>
        <w:t>педагогического воздействия на сознание, чувства и поведение воспитанника с максимальным учетом особенностей его личности. Индивидуальный подход в образовательно</w:t>
      </w:r>
      <w:r w:rsidR="00F8473F">
        <w:rPr>
          <w:rFonts w:ascii="Times New Roman" w:hAnsi="Times New Roman" w:cs="Times New Roman"/>
          <w:sz w:val="28"/>
          <w:szCs w:val="28"/>
        </w:rPr>
        <w:t xml:space="preserve">й деятельности дает возможность </w:t>
      </w:r>
      <w:r w:rsidRPr="002B2FF3">
        <w:rPr>
          <w:rFonts w:ascii="Times New Roman" w:hAnsi="Times New Roman" w:cs="Times New Roman"/>
          <w:sz w:val="28"/>
          <w:szCs w:val="28"/>
        </w:rPr>
        <w:t xml:space="preserve">охватить повседневным вниманием и целенаправленным </w:t>
      </w:r>
      <w:r w:rsidR="00F8473F">
        <w:rPr>
          <w:rFonts w:ascii="Times New Roman" w:hAnsi="Times New Roman" w:cs="Times New Roman"/>
          <w:sz w:val="28"/>
          <w:szCs w:val="28"/>
        </w:rPr>
        <w:t>взаимодействием каждого ребенка.</w:t>
      </w:r>
      <w:r w:rsidRPr="002B2FF3">
        <w:rPr>
          <w:rFonts w:ascii="Times New Roman" w:hAnsi="Times New Roman" w:cs="Times New Roman"/>
          <w:sz w:val="28"/>
          <w:szCs w:val="28"/>
        </w:rPr>
        <w:t> </w:t>
      </w:r>
    </w:p>
    <w:p w:rsidR="002B2FF3" w:rsidRDefault="002B2FF3" w:rsidP="002B2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73F">
        <w:rPr>
          <w:rFonts w:ascii="Times New Roman" w:hAnsi="Times New Roman" w:cs="Times New Roman"/>
          <w:i/>
          <w:sz w:val="28"/>
          <w:szCs w:val="28"/>
        </w:rPr>
        <w:t>Цель индивидуальной работы</w:t>
      </w:r>
      <w:r w:rsidR="00F8473F">
        <w:rPr>
          <w:rFonts w:ascii="Times New Roman" w:hAnsi="Times New Roman" w:cs="Times New Roman"/>
          <w:sz w:val="28"/>
          <w:szCs w:val="28"/>
        </w:rPr>
        <w:t xml:space="preserve"> – </w:t>
      </w:r>
      <w:r w:rsidRPr="002B2FF3">
        <w:rPr>
          <w:rFonts w:ascii="Times New Roman" w:hAnsi="Times New Roman" w:cs="Times New Roman"/>
          <w:sz w:val="28"/>
          <w:szCs w:val="28"/>
        </w:rPr>
        <w:t>создание таких условий, которые бы обеспечили наибольшую реализацию возможностей воспитанника в процессе всестороннего развития его личности.</w:t>
      </w:r>
    </w:p>
    <w:p w:rsidR="0071474D" w:rsidRPr="0071474D" w:rsidRDefault="0071474D" w:rsidP="00714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4D">
        <w:rPr>
          <w:rFonts w:ascii="Times New Roman" w:hAnsi="Times New Roman" w:cs="Times New Roman"/>
          <w:sz w:val="28"/>
          <w:szCs w:val="28"/>
        </w:rPr>
        <w:t>Когда проводится индивидуальная работа?</w:t>
      </w:r>
    </w:p>
    <w:p w:rsidR="0071474D" w:rsidRPr="0071474D" w:rsidRDefault="0071474D" w:rsidP="00714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проводится </w:t>
      </w:r>
      <w:r w:rsidRPr="0071474D">
        <w:rPr>
          <w:rFonts w:ascii="Times New Roman" w:hAnsi="Times New Roman" w:cs="Times New Roman"/>
          <w:sz w:val="28"/>
          <w:szCs w:val="28"/>
        </w:rPr>
        <w:t>в первой половине дня, во время утреннего приёма детей и во второй половине дня.</w:t>
      </w:r>
    </w:p>
    <w:p w:rsidR="0071474D" w:rsidRPr="0071474D" w:rsidRDefault="0071474D" w:rsidP="00714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4D">
        <w:rPr>
          <w:rFonts w:ascii="Times New Roman" w:hAnsi="Times New Roman" w:cs="Times New Roman"/>
          <w:sz w:val="28"/>
          <w:szCs w:val="28"/>
        </w:rPr>
        <w:t>После обеда и дневного сна индивидуальная работа направлена на активизацию творческого потенциала (конструирование, рисование, создание аппликаций).</w:t>
      </w:r>
    </w:p>
    <w:p w:rsidR="0071474D" w:rsidRPr="0071474D" w:rsidRDefault="0071474D" w:rsidP="007147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474D">
        <w:rPr>
          <w:rFonts w:ascii="Times New Roman" w:hAnsi="Times New Roman" w:cs="Times New Roman"/>
          <w:sz w:val="28"/>
          <w:szCs w:val="28"/>
        </w:rPr>
        <w:t xml:space="preserve">На прогулках индивидуальная работа нацелена в основном на </w:t>
      </w:r>
      <w:r>
        <w:rPr>
          <w:rFonts w:ascii="Times New Roman" w:hAnsi="Times New Roman" w:cs="Times New Roman"/>
          <w:sz w:val="28"/>
          <w:szCs w:val="28"/>
        </w:rPr>
        <w:t xml:space="preserve">коррекцию физического развития. </w:t>
      </w:r>
      <w:r w:rsidRPr="0071474D">
        <w:rPr>
          <w:rFonts w:ascii="Times New Roman" w:hAnsi="Times New Roman" w:cs="Times New Roman"/>
          <w:sz w:val="28"/>
          <w:szCs w:val="28"/>
        </w:rPr>
        <w:t xml:space="preserve">Кроме того, на прогулке в младших группах можно разучивать </w:t>
      </w:r>
      <w:proofErr w:type="spellStart"/>
      <w:r w:rsidRPr="0071474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71474D">
        <w:rPr>
          <w:rFonts w:ascii="Times New Roman" w:hAnsi="Times New Roman" w:cs="Times New Roman"/>
          <w:sz w:val="28"/>
          <w:szCs w:val="28"/>
        </w:rPr>
        <w:t>, отрабатывая сложные для произнесения звуки. К слову, такая работа будет полезна и тем, кто успешно осваивает речь. А также во время досуга на улице можно повторять выученные на музыкальном занятии песенки.</w:t>
      </w:r>
    </w:p>
    <w:p w:rsidR="00F8473F" w:rsidRDefault="00F8473F" w:rsidP="002B2F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Социально – коммуникативное развитие.</w:t>
      </w:r>
    </w:p>
    <w:p w:rsidR="002B2FF3" w:rsidRPr="00F8473F" w:rsidRDefault="00F8473F" w:rsidP="002B2F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473F">
        <w:rPr>
          <w:rFonts w:ascii="Times New Roman" w:hAnsi="Times New Roman" w:cs="Times New Roman"/>
          <w:i/>
          <w:sz w:val="28"/>
          <w:szCs w:val="28"/>
        </w:rPr>
        <w:t>Индивидуальная работа:</w:t>
      </w:r>
    </w:p>
    <w:p w:rsidR="002B2FF3" w:rsidRPr="002B2FF3" w:rsidRDefault="002B2FF3" w:rsidP="002B2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FF3">
        <w:rPr>
          <w:rFonts w:ascii="Times New Roman" w:hAnsi="Times New Roman" w:cs="Times New Roman"/>
          <w:sz w:val="28"/>
          <w:szCs w:val="28"/>
        </w:rPr>
        <w:t xml:space="preserve">Д/ </w:t>
      </w:r>
      <w:r w:rsidR="00F8473F">
        <w:rPr>
          <w:rFonts w:ascii="Times New Roman" w:hAnsi="Times New Roman" w:cs="Times New Roman"/>
          <w:sz w:val="28"/>
          <w:szCs w:val="28"/>
        </w:rPr>
        <w:t xml:space="preserve">игра «Помоги накормить куклу» - </w:t>
      </w:r>
      <w:r w:rsidRPr="002B2FF3">
        <w:rPr>
          <w:rFonts w:ascii="Times New Roman" w:hAnsi="Times New Roman" w:cs="Times New Roman"/>
          <w:sz w:val="28"/>
          <w:szCs w:val="28"/>
        </w:rPr>
        <w:t>учить называть посуду, продукты питания.</w:t>
      </w:r>
    </w:p>
    <w:p w:rsidR="002B2FF3" w:rsidRPr="002B2FF3" w:rsidRDefault="002B2FF3" w:rsidP="002B2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FF3">
        <w:rPr>
          <w:rFonts w:ascii="Times New Roman" w:hAnsi="Times New Roman" w:cs="Times New Roman"/>
          <w:sz w:val="28"/>
          <w:szCs w:val="28"/>
        </w:rPr>
        <w:t xml:space="preserve">Д/ игра «Покажи картинку» </w:t>
      </w:r>
      <w:r w:rsidR="00F8473F">
        <w:rPr>
          <w:rFonts w:ascii="Times New Roman" w:hAnsi="Times New Roman" w:cs="Times New Roman"/>
          <w:sz w:val="28"/>
          <w:szCs w:val="28"/>
        </w:rPr>
        <w:t xml:space="preserve">- </w:t>
      </w:r>
      <w:r w:rsidRPr="002B2FF3">
        <w:rPr>
          <w:rFonts w:ascii="Times New Roman" w:hAnsi="Times New Roman" w:cs="Times New Roman"/>
          <w:sz w:val="28"/>
          <w:szCs w:val="28"/>
        </w:rPr>
        <w:t>учить определять, что делают взрослые.</w:t>
      </w:r>
    </w:p>
    <w:p w:rsidR="002B2FF3" w:rsidRPr="002B2FF3" w:rsidRDefault="00F8473F" w:rsidP="002B2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 игра «О</w:t>
      </w:r>
      <w:r w:rsidR="002B2FF3" w:rsidRPr="002B2FF3">
        <w:rPr>
          <w:rFonts w:ascii="Times New Roman" w:hAnsi="Times New Roman" w:cs="Times New Roman"/>
          <w:sz w:val="28"/>
          <w:szCs w:val="28"/>
        </w:rPr>
        <w:t>денем куклу» - самообслуживание и помощь другим.</w:t>
      </w:r>
    </w:p>
    <w:p w:rsidR="002B2FF3" w:rsidRPr="002B2FF3" w:rsidRDefault="002B2FF3" w:rsidP="002B2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FF3">
        <w:rPr>
          <w:rFonts w:ascii="Times New Roman" w:hAnsi="Times New Roman" w:cs="Times New Roman"/>
          <w:sz w:val="28"/>
          <w:szCs w:val="28"/>
        </w:rPr>
        <w:t>Д/ упражнение «Поручение» - учить помогать взрослым, друзьям.</w:t>
      </w:r>
    </w:p>
    <w:p w:rsidR="002B2FF3" w:rsidRDefault="002B2FF3" w:rsidP="002B2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FF3">
        <w:rPr>
          <w:rFonts w:ascii="Times New Roman" w:hAnsi="Times New Roman" w:cs="Times New Roman"/>
          <w:sz w:val="28"/>
          <w:szCs w:val="28"/>
        </w:rPr>
        <w:t>Д/ упражнение «Где живет мусор?» - учить соблюдать порядок, чистоту.</w:t>
      </w:r>
    </w:p>
    <w:p w:rsidR="001E19DD" w:rsidRPr="001E19DD" w:rsidRDefault="001E19DD" w:rsidP="001E1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9DD">
        <w:rPr>
          <w:rFonts w:ascii="Times New Roman" w:hAnsi="Times New Roman" w:cs="Times New Roman"/>
          <w:sz w:val="28"/>
          <w:szCs w:val="28"/>
        </w:rPr>
        <w:t>Д/ игра «Поручения» - учить различать и называть игрушки, закреплять название окружающих предметов, название вещей.</w:t>
      </w:r>
    </w:p>
    <w:p w:rsidR="001E19DD" w:rsidRPr="001E19DD" w:rsidRDefault="001E19DD" w:rsidP="001E1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9DD">
        <w:rPr>
          <w:rFonts w:ascii="Times New Roman" w:hAnsi="Times New Roman" w:cs="Times New Roman"/>
          <w:sz w:val="28"/>
          <w:szCs w:val="28"/>
        </w:rPr>
        <w:t>Д/ игра «Я и мой друг» - учить заботиться о друге.</w:t>
      </w:r>
    </w:p>
    <w:p w:rsidR="001E19DD" w:rsidRPr="001E19DD" w:rsidRDefault="001E19DD" w:rsidP="001E1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9DD">
        <w:rPr>
          <w:rFonts w:ascii="Times New Roman" w:hAnsi="Times New Roman" w:cs="Times New Roman"/>
          <w:sz w:val="28"/>
          <w:szCs w:val="28"/>
        </w:rPr>
        <w:t>Д/ игра «Заболела кукла» - учить сопереживать и заботиться о больных.</w:t>
      </w:r>
    </w:p>
    <w:p w:rsidR="001E19DD" w:rsidRPr="002B2FF3" w:rsidRDefault="001E19DD" w:rsidP="002B2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9DD">
        <w:rPr>
          <w:rFonts w:ascii="Times New Roman" w:hAnsi="Times New Roman" w:cs="Times New Roman"/>
          <w:sz w:val="28"/>
          <w:szCs w:val="28"/>
        </w:rPr>
        <w:t>Д/ игра «Кто что делает» - учить наблюдать за детьми, как они дружно играют.</w:t>
      </w:r>
    </w:p>
    <w:p w:rsidR="00F8473F" w:rsidRDefault="00F8473F" w:rsidP="002B2F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Познавательное развитие.</w:t>
      </w:r>
    </w:p>
    <w:p w:rsidR="00F8473F" w:rsidRDefault="00F8473F" w:rsidP="002B2F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Индивидуальная работа:</w:t>
      </w:r>
    </w:p>
    <w:p w:rsidR="002B2FF3" w:rsidRPr="002B2FF3" w:rsidRDefault="002B2FF3" w:rsidP="002B2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FF3">
        <w:rPr>
          <w:rFonts w:ascii="Times New Roman" w:hAnsi="Times New Roman" w:cs="Times New Roman"/>
          <w:sz w:val="28"/>
          <w:szCs w:val="28"/>
        </w:rPr>
        <w:t>Д/ игра «Чудесный мешочек» - учить определять геометрические фигуры.</w:t>
      </w:r>
    </w:p>
    <w:p w:rsidR="002B2FF3" w:rsidRPr="002B2FF3" w:rsidRDefault="002B2FF3" w:rsidP="002B2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FF3">
        <w:rPr>
          <w:rFonts w:ascii="Times New Roman" w:hAnsi="Times New Roman" w:cs="Times New Roman"/>
          <w:sz w:val="28"/>
          <w:szCs w:val="28"/>
        </w:rPr>
        <w:t>Д/ и</w:t>
      </w:r>
      <w:r w:rsidR="001E19DD">
        <w:rPr>
          <w:rFonts w:ascii="Times New Roman" w:hAnsi="Times New Roman" w:cs="Times New Roman"/>
          <w:sz w:val="28"/>
          <w:szCs w:val="28"/>
        </w:rPr>
        <w:t>гра «</w:t>
      </w:r>
      <w:r w:rsidRPr="002B2FF3">
        <w:rPr>
          <w:rFonts w:ascii="Times New Roman" w:hAnsi="Times New Roman" w:cs="Times New Roman"/>
          <w:sz w:val="28"/>
          <w:szCs w:val="28"/>
        </w:rPr>
        <w:t>Гости» - учить определять много и один»</w:t>
      </w:r>
    </w:p>
    <w:p w:rsidR="002B2FF3" w:rsidRPr="002B2FF3" w:rsidRDefault="002B2FF3" w:rsidP="002B2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FF3">
        <w:rPr>
          <w:rFonts w:ascii="Times New Roman" w:hAnsi="Times New Roman" w:cs="Times New Roman"/>
          <w:sz w:val="28"/>
          <w:szCs w:val="28"/>
        </w:rPr>
        <w:t>Д/ игра «Помоги мишке» - определить высоко – низко, широко – узко.</w:t>
      </w:r>
    </w:p>
    <w:p w:rsidR="002B2FF3" w:rsidRPr="002B2FF3" w:rsidRDefault="002B2FF3" w:rsidP="002B2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FF3">
        <w:rPr>
          <w:rFonts w:ascii="Times New Roman" w:hAnsi="Times New Roman" w:cs="Times New Roman"/>
          <w:sz w:val="28"/>
          <w:szCs w:val="28"/>
        </w:rPr>
        <w:t>Д/ игра «Дорожки» - один, много, счет до трех.</w:t>
      </w:r>
    </w:p>
    <w:p w:rsidR="002B2FF3" w:rsidRPr="002B2FF3" w:rsidRDefault="002B2FF3" w:rsidP="002B2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FF3">
        <w:rPr>
          <w:rFonts w:ascii="Times New Roman" w:hAnsi="Times New Roman" w:cs="Times New Roman"/>
          <w:sz w:val="28"/>
          <w:szCs w:val="28"/>
        </w:rPr>
        <w:t>Д/ игра «Собери пирамидку» - закрепление цвета и размера.</w:t>
      </w:r>
    </w:p>
    <w:p w:rsidR="002B2FF3" w:rsidRPr="002B2FF3" w:rsidRDefault="001E19DD" w:rsidP="002B2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 игра «</w:t>
      </w:r>
      <w:r w:rsidR="002B2FF3" w:rsidRPr="002B2FF3">
        <w:rPr>
          <w:rFonts w:ascii="Times New Roman" w:hAnsi="Times New Roman" w:cs="Times New Roman"/>
          <w:sz w:val="28"/>
          <w:szCs w:val="28"/>
        </w:rPr>
        <w:t>Постройка башенки из кубиков» - размер, цвет.</w:t>
      </w:r>
    </w:p>
    <w:p w:rsidR="001E19DD" w:rsidRDefault="001E19DD" w:rsidP="001E1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9DD">
        <w:rPr>
          <w:rFonts w:ascii="Times New Roman" w:hAnsi="Times New Roman" w:cs="Times New Roman"/>
          <w:sz w:val="28"/>
          <w:szCs w:val="28"/>
        </w:rPr>
        <w:lastRenderedPageBreak/>
        <w:t>Игры с геометрическими фигурами – «Собери узор, любой предмет – елочку и т.д.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E19DD" w:rsidRPr="001E19DD" w:rsidRDefault="001E19DD" w:rsidP="001E1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9DD">
        <w:rPr>
          <w:rFonts w:ascii="Times New Roman" w:hAnsi="Times New Roman" w:cs="Times New Roman"/>
          <w:sz w:val="28"/>
          <w:szCs w:val="28"/>
        </w:rPr>
        <w:t>Д/ игра «Цветные палочки» - цвета, расположение на листе.</w:t>
      </w:r>
    </w:p>
    <w:p w:rsidR="001E19DD" w:rsidRPr="001E19DD" w:rsidRDefault="001E19DD" w:rsidP="001E1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9DD">
        <w:rPr>
          <w:rFonts w:ascii="Times New Roman" w:hAnsi="Times New Roman" w:cs="Times New Roman"/>
          <w:sz w:val="28"/>
          <w:szCs w:val="28"/>
        </w:rPr>
        <w:t>Д/ игра «Воздушные шарики» - цвета, формы.</w:t>
      </w:r>
    </w:p>
    <w:p w:rsidR="001E19DD" w:rsidRDefault="001E19DD" w:rsidP="001E1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9DD">
        <w:rPr>
          <w:rFonts w:ascii="Times New Roman" w:hAnsi="Times New Roman" w:cs="Times New Roman"/>
          <w:sz w:val="28"/>
          <w:szCs w:val="28"/>
        </w:rPr>
        <w:t>Д/ игра «Собери картинку» - цвета, формы, расположение.</w:t>
      </w:r>
    </w:p>
    <w:p w:rsidR="001E19DD" w:rsidRDefault="001E19DD" w:rsidP="001E1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9DD">
        <w:rPr>
          <w:rFonts w:ascii="Times New Roman" w:hAnsi="Times New Roman" w:cs="Times New Roman"/>
          <w:sz w:val="28"/>
          <w:szCs w:val="28"/>
        </w:rPr>
        <w:t>Д/ игра «Какой» - различать и называть цвета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9DD" w:rsidRPr="001E19DD" w:rsidRDefault="001E19DD" w:rsidP="001E1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9DD">
        <w:rPr>
          <w:rFonts w:ascii="Times New Roman" w:hAnsi="Times New Roman" w:cs="Times New Roman"/>
          <w:sz w:val="28"/>
          <w:szCs w:val="28"/>
        </w:rPr>
        <w:t>Д/ игра «Домашние животные» - учить различать, называть д. животных и их детенышей.</w:t>
      </w:r>
    </w:p>
    <w:p w:rsidR="001E19DD" w:rsidRPr="001E19DD" w:rsidRDefault="001E19DD" w:rsidP="001E1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9DD">
        <w:rPr>
          <w:rFonts w:ascii="Times New Roman" w:hAnsi="Times New Roman" w:cs="Times New Roman"/>
          <w:sz w:val="28"/>
          <w:szCs w:val="28"/>
        </w:rPr>
        <w:t>Д/ игра «Кто к нам пришел» - учить узнавать диких животных.</w:t>
      </w:r>
    </w:p>
    <w:p w:rsidR="001E19DD" w:rsidRPr="001E19DD" w:rsidRDefault="001E19DD" w:rsidP="001E1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9DD">
        <w:rPr>
          <w:rFonts w:ascii="Times New Roman" w:hAnsi="Times New Roman" w:cs="Times New Roman"/>
          <w:sz w:val="28"/>
          <w:szCs w:val="28"/>
        </w:rPr>
        <w:t>Д/ игра «Чудесный мешочек» учить различать овощи и фрукты.</w:t>
      </w:r>
    </w:p>
    <w:p w:rsidR="001E19DD" w:rsidRDefault="001E19DD" w:rsidP="001E19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Речевое развитие.</w:t>
      </w:r>
    </w:p>
    <w:p w:rsidR="001E19DD" w:rsidRPr="001E19DD" w:rsidRDefault="001E19DD" w:rsidP="001E19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Индивидуальная работа:</w:t>
      </w:r>
    </w:p>
    <w:p w:rsidR="00471C52" w:rsidRPr="00471C52" w:rsidRDefault="00471C52" w:rsidP="00471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C52">
        <w:rPr>
          <w:rFonts w:ascii="Times New Roman" w:hAnsi="Times New Roman" w:cs="Times New Roman"/>
          <w:sz w:val="28"/>
          <w:szCs w:val="28"/>
        </w:rPr>
        <w:t>Артикуляционная гимнастика.</w:t>
      </w:r>
    </w:p>
    <w:p w:rsidR="00471C52" w:rsidRDefault="00471C52" w:rsidP="00471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C52">
        <w:rPr>
          <w:rFonts w:ascii="Times New Roman" w:hAnsi="Times New Roman" w:cs="Times New Roman"/>
          <w:sz w:val="28"/>
          <w:szCs w:val="28"/>
        </w:rPr>
        <w:t>Пальчиков</w:t>
      </w:r>
      <w:r>
        <w:rPr>
          <w:rFonts w:ascii="Times New Roman" w:hAnsi="Times New Roman" w:cs="Times New Roman"/>
          <w:sz w:val="28"/>
          <w:szCs w:val="28"/>
        </w:rPr>
        <w:t>ые игры</w:t>
      </w:r>
      <w:r w:rsidRPr="00471C52">
        <w:rPr>
          <w:rFonts w:ascii="Times New Roman" w:hAnsi="Times New Roman" w:cs="Times New Roman"/>
          <w:sz w:val="28"/>
          <w:szCs w:val="28"/>
        </w:rPr>
        <w:t>.</w:t>
      </w:r>
    </w:p>
    <w:p w:rsidR="00471C52" w:rsidRPr="00471C52" w:rsidRDefault="00471C52" w:rsidP="00471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C52">
        <w:rPr>
          <w:rFonts w:ascii="Times New Roman" w:hAnsi="Times New Roman" w:cs="Times New Roman"/>
          <w:sz w:val="28"/>
          <w:szCs w:val="28"/>
        </w:rPr>
        <w:t xml:space="preserve">Д/ игра «Чудесная коробочка»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1C52">
        <w:rPr>
          <w:rFonts w:ascii="Times New Roman" w:hAnsi="Times New Roman" w:cs="Times New Roman"/>
          <w:sz w:val="28"/>
          <w:szCs w:val="28"/>
        </w:rPr>
        <w:t>расширить запас понимаемых слов.</w:t>
      </w:r>
    </w:p>
    <w:p w:rsidR="00471C52" w:rsidRPr="00471C52" w:rsidRDefault="00471C52" w:rsidP="00471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C52">
        <w:rPr>
          <w:rFonts w:ascii="Times New Roman" w:hAnsi="Times New Roman" w:cs="Times New Roman"/>
          <w:sz w:val="28"/>
          <w:szCs w:val="28"/>
        </w:rPr>
        <w:t>Д/ игра «Покажи картинку» - различать детали, закреплять правильное произношение.</w:t>
      </w:r>
    </w:p>
    <w:p w:rsidR="00471C52" w:rsidRPr="00471C52" w:rsidRDefault="00471C52" w:rsidP="00471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 игра «</w:t>
      </w:r>
      <w:r w:rsidRPr="00471C52">
        <w:rPr>
          <w:rFonts w:ascii="Times New Roman" w:hAnsi="Times New Roman" w:cs="Times New Roman"/>
          <w:sz w:val="28"/>
          <w:szCs w:val="28"/>
        </w:rPr>
        <w:t xml:space="preserve">Повтори </w:t>
      </w:r>
      <w:proofErr w:type="spellStart"/>
      <w:r w:rsidRPr="00471C52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471C52">
        <w:rPr>
          <w:rFonts w:ascii="Times New Roman" w:hAnsi="Times New Roman" w:cs="Times New Roman"/>
          <w:sz w:val="28"/>
          <w:szCs w:val="28"/>
        </w:rPr>
        <w:t>, стихотворение» - договаривать слова, фразы, запоминать.</w:t>
      </w:r>
    </w:p>
    <w:p w:rsidR="00471C52" w:rsidRPr="00471C52" w:rsidRDefault="00471C52" w:rsidP="00471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 игра «Кто как кричит?</w:t>
      </w:r>
      <w:r w:rsidRPr="00471C52">
        <w:rPr>
          <w:rFonts w:ascii="Times New Roman" w:hAnsi="Times New Roman" w:cs="Times New Roman"/>
          <w:sz w:val="28"/>
          <w:szCs w:val="28"/>
        </w:rPr>
        <w:t xml:space="preserve">» - учить </w:t>
      </w:r>
      <w:r>
        <w:rPr>
          <w:rFonts w:ascii="Times New Roman" w:hAnsi="Times New Roman" w:cs="Times New Roman"/>
          <w:sz w:val="28"/>
          <w:szCs w:val="28"/>
        </w:rPr>
        <w:t>вос</w:t>
      </w:r>
      <w:r w:rsidRPr="00471C52">
        <w:rPr>
          <w:rFonts w:ascii="Times New Roman" w:hAnsi="Times New Roman" w:cs="Times New Roman"/>
          <w:sz w:val="28"/>
          <w:szCs w:val="28"/>
        </w:rPr>
        <w:t>производить звуки животных.</w:t>
      </w:r>
    </w:p>
    <w:p w:rsidR="00471C52" w:rsidRPr="00471C52" w:rsidRDefault="00471C52" w:rsidP="00471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C52">
        <w:rPr>
          <w:rFonts w:ascii="Times New Roman" w:hAnsi="Times New Roman" w:cs="Times New Roman"/>
          <w:sz w:val="28"/>
          <w:szCs w:val="28"/>
        </w:rPr>
        <w:t xml:space="preserve">Д/ упражнение «Угадай, что звучит» - упражнение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71C52">
        <w:rPr>
          <w:rFonts w:ascii="Times New Roman" w:hAnsi="Times New Roman" w:cs="Times New Roman"/>
          <w:sz w:val="28"/>
          <w:szCs w:val="28"/>
        </w:rPr>
        <w:t>звукопроизношение.</w:t>
      </w:r>
    </w:p>
    <w:p w:rsidR="00471C52" w:rsidRPr="00471C52" w:rsidRDefault="00471C52" w:rsidP="00471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C52">
        <w:rPr>
          <w:rFonts w:ascii="Times New Roman" w:hAnsi="Times New Roman" w:cs="Times New Roman"/>
          <w:sz w:val="28"/>
          <w:szCs w:val="28"/>
        </w:rPr>
        <w:t>Д/ упражнение «Выставка игрушек» - формировать активный словарь, повторять за взрослым.</w:t>
      </w:r>
    </w:p>
    <w:p w:rsidR="00471C52" w:rsidRPr="00471C52" w:rsidRDefault="00471C52" w:rsidP="00471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C52">
        <w:rPr>
          <w:rFonts w:ascii="Times New Roman" w:hAnsi="Times New Roman" w:cs="Times New Roman"/>
          <w:sz w:val="28"/>
          <w:szCs w:val="28"/>
        </w:rPr>
        <w:t xml:space="preserve">Д/ игра «Отгадай, кто к нам пришел» - упражнение </w:t>
      </w:r>
      <w:r>
        <w:rPr>
          <w:rFonts w:ascii="Times New Roman" w:hAnsi="Times New Roman" w:cs="Times New Roman"/>
          <w:sz w:val="28"/>
          <w:szCs w:val="28"/>
        </w:rPr>
        <w:t>на звукопроизношение</w:t>
      </w:r>
      <w:r w:rsidRPr="00471C52">
        <w:rPr>
          <w:rFonts w:ascii="Times New Roman" w:hAnsi="Times New Roman" w:cs="Times New Roman"/>
          <w:sz w:val="28"/>
          <w:szCs w:val="28"/>
        </w:rPr>
        <w:t>.</w:t>
      </w:r>
    </w:p>
    <w:p w:rsidR="00471C52" w:rsidRPr="00471C52" w:rsidRDefault="00471C52" w:rsidP="00471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 игра «</w:t>
      </w:r>
      <w:r w:rsidRPr="00471C52">
        <w:rPr>
          <w:rFonts w:ascii="Times New Roman" w:hAnsi="Times New Roman" w:cs="Times New Roman"/>
          <w:sz w:val="28"/>
          <w:szCs w:val="28"/>
        </w:rPr>
        <w:t>Отгадай и назови» - назначение предметов, активизировать слова.</w:t>
      </w:r>
    </w:p>
    <w:p w:rsidR="00471C52" w:rsidRPr="00471C52" w:rsidRDefault="00471C52" w:rsidP="00471C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C52">
        <w:rPr>
          <w:rFonts w:ascii="Times New Roman" w:hAnsi="Times New Roman" w:cs="Times New Roman"/>
          <w:sz w:val="28"/>
          <w:szCs w:val="28"/>
        </w:rPr>
        <w:t>Д/ игра «Узнай по голосу» - звукопроизношение, подражание.</w:t>
      </w:r>
    </w:p>
    <w:p w:rsidR="00471C52" w:rsidRPr="00471C52" w:rsidRDefault="00471C52" w:rsidP="00471C5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Художественно – эстетическое развитие.</w:t>
      </w:r>
    </w:p>
    <w:p w:rsidR="002B2FF3" w:rsidRPr="00471C52" w:rsidRDefault="00471C52" w:rsidP="002B2F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Индивидуальная работа:</w:t>
      </w:r>
    </w:p>
    <w:p w:rsidR="002B2FF3" w:rsidRPr="002B2FF3" w:rsidRDefault="00471C52" w:rsidP="002B2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 упражнение</w:t>
      </w:r>
      <w:r w:rsidR="002B2FF3" w:rsidRPr="002B2FF3">
        <w:rPr>
          <w:rFonts w:ascii="Times New Roman" w:hAnsi="Times New Roman" w:cs="Times New Roman"/>
          <w:sz w:val="28"/>
          <w:szCs w:val="28"/>
        </w:rPr>
        <w:t xml:space="preserve"> «Дорисуй» - навык правильно держать кисточку, карандаш.</w:t>
      </w:r>
    </w:p>
    <w:p w:rsidR="002B2FF3" w:rsidRPr="002B2FF3" w:rsidRDefault="002B2FF3" w:rsidP="002B2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FF3">
        <w:rPr>
          <w:rFonts w:ascii="Times New Roman" w:hAnsi="Times New Roman" w:cs="Times New Roman"/>
          <w:sz w:val="28"/>
          <w:szCs w:val="28"/>
        </w:rPr>
        <w:t>Д/ игра «Какого цвета машина, кукла» - цвет, части деталей, тела.</w:t>
      </w:r>
    </w:p>
    <w:p w:rsidR="002B2FF3" w:rsidRPr="002B2FF3" w:rsidRDefault="00471C52" w:rsidP="002B2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 упражнение</w:t>
      </w:r>
      <w:r w:rsidR="002B2FF3" w:rsidRPr="002B2FF3">
        <w:rPr>
          <w:rFonts w:ascii="Times New Roman" w:hAnsi="Times New Roman" w:cs="Times New Roman"/>
          <w:sz w:val="28"/>
          <w:szCs w:val="28"/>
        </w:rPr>
        <w:t xml:space="preserve"> «Рисование в воздухе» - развитие кисти рук.</w:t>
      </w:r>
    </w:p>
    <w:p w:rsidR="002B2FF3" w:rsidRDefault="002B2FF3" w:rsidP="002B2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FF3">
        <w:rPr>
          <w:rFonts w:ascii="Times New Roman" w:hAnsi="Times New Roman" w:cs="Times New Roman"/>
          <w:sz w:val="28"/>
          <w:szCs w:val="28"/>
        </w:rPr>
        <w:t>Д/ упражнение сложи пирамидку» - умение сооружать постройку.</w:t>
      </w:r>
    </w:p>
    <w:p w:rsidR="0071474D" w:rsidRDefault="0071474D" w:rsidP="002B2FF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Физическое развитие.</w:t>
      </w:r>
    </w:p>
    <w:p w:rsidR="0071474D" w:rsidRDefault="0071474D" w:rsidP="002B2F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474D">
        <w:rPr>
          <w:rFonts w:ascii="Times New Roman" w:hAnsi="Times New Roman" w:cs="Times New Roman"/>
          <w:i/>
          <w:sz w:val="28"/>
          <w:szCs w:val="28"/>
        </w:rPr>
        <w:t>Индивидуальная работа:</w:t>
      </w:r>
    </w:p>
    <w:p w:rsidR="0071474D" w:rsidRPr="0071474D" w:rsidRDefault="00F94C1B" w:rsidP="002B2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упражнения на формирование основных движений.</w:t>
      </w:r>
    </w:p>
    <w:p w:rsidR="00F94C1B" w:rsidRDefault="00F94C1B" w:rsidP="002B2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игры.</w:t>
      </w:r>
    </w:p>
    <w:p w:rsidR="00F94C1B" w:rsidRDefault="00F94C1B" w:rsidP="002B2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74D" w:rsidRPr="00C748EB" w:rsidRDefault="0071474D" w:rsidP="002B2F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48EB">
        <w:rPr>
          <w:rFonts w:ascii="Times New Roman" w:hAnsi="Times New Roman" w:cs="Times New Roman"/>
          <w:i/>
          <w:sz w:val="28"/>
          <w:szCs w:val="28"/>
        </w:rPr>
        <w:t>Систематическое проведение индивидуальной работы с детьми является основным в педагогическом процессе, который помогает формированию характера, всестороннему развитию личности ребёнка, способствует организации и воспитанию дружного детского коллектива.</w:t>
      </w:r>
    </w:p>
    <w:p w:rsidR="00B333F9" w:rsidRPr="00C748EB" w:rsidRDefault="00B333F9" w:rsidP="002B2F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2FF3" w:rsidRPr="002B2FF3" w:rsidRDefault="002B2FF3" w:rsidP="002B2F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2FF3" w:rsidRPr="002B2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08"/>
    <w:rsid w:val="001E19DD"/>
    <w:rsid w:val="002B2FF3"/>
    <w:rsid w:val="00471C52"/>
    <w:rsid w:val="005579B1"/>
    <w:rsid w:val="0071474D"/>
    <w:rsid w:val="00B22508"/>
    <w:rsid w:val="00B333F9"/>
    <w:rsid w:val="00C748EB"/>
    <w:rsid w:val="00CF7830"/>
    <w:rsid w:val="00F8473F"/>
    <w:rsid w:val="00F9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B395"/>
  <w15:chartTrackingRefBased/>
  <w15:docId w15:val="{C7611F33-A740-4952-BEB8-B64A88E4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30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01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53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008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64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2024-02-27T09:09:00Z</dcterms:created>
  <dcterms:modified xsi:type="dcterms:W3CDTF">2024-07-25T04:30:00Z</dcterms:modified>
</cp:coreProperties>
</file>