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4" w:rsidRPr="000F19CB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19CB">
        <w:rPr>
          <w:rFonts w:ascii="Times New Roman" w:hAnsi="Times New Roman" w:cs="Times New Roman"/>
          <w:sz w:val="36"/>
          <w:szCs w:val="36"/>
        </w:rPr>
        <w:t>МДОУ № 16 «Ягодка» ЯМР</w:t>
      </w: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17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Pr="00821F80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C41" w:rsidRPr="00821F80" w:rsidRDefault="007E2C41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C41" w:rsidRPr="00821F80" w:rsidRDefault="007E2C41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C41" w:rsidRPr="000F19CB" w:rsidRDefault="007E2C41" w:rsidP="000F19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16417" w:rsidRPr="000F19CB" w:rsidRDefault="009E5DF9" w:rsidP="000F19C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19CB">
        <w:rPr>
          <w:rFonts w:ascii="Times New Roman" w:hAnsi="Times New Roman" w:cs="Times New Roman"/>
          <w:b/>
          <w:sz w:val="72"/>
          <w:szCs w:val="72"/>
        </w:rPr>
        <w:t>Публичный</w:t>
      </w:r>
      <w:r w:rsidR="00316417" w:rsidRPr="000F19CB">
        <w:rPr>
          <w:rFonts w:ascii="Times New Roman" w:hAnsi="Times New Roman" w:cs="Times New Roman"/>
          <w:b/>
          <w:sz w:val="72"/>
          <w:szCs w:val="72"/>
        </w:rPr>
        <w:t xml:space="preserve"> отчет</w:t>
      </w:r>
    </w:p>
    <w:p w:rsidR="00316417" w:rsidRPr="000F19CB" w:rsidRDefault="008C3252" w:rsidP="000F19C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19CB">
        <w:rPr>
          <w:rFonts w:ascii="Times New Roman" w:hAnsi="Times New Roman" w:cs="Times New Roman"/>
          <w:b/>
          <w:sz w:val="72"/>
          <w:szCs w:val="72"/>
        </w:rPr>
        <w:t>за 2020</w:t>
      </w:r>
      <w:r w:rsidR="00C35080" w:rsidRPr="000F19CB">
        <w:rPr>
          <w:rFonts w:ascii="Times New Roman" w:hAnsi="Times New Roman" w:cs="Times New Roman"/>
          <w:b/>
          <w:sz w:val="72"/>
          <w:szCs w:val="72"/>
        </w:rPr>
        <w:t xml:space="preserve"> – 202</w:t>
      </w:r>
      <w:r w:rsidRPr="000F19CB">
        <w:rPr>
          <w:rFonts w:ascii="Times New Roman" w:hAnsi="Times New Roman" w:cs="Times New Roman"/>
          <w:b/>
          <w:sz w:val="72"/>
          <w:szCs w:val="72"/>
        </w:rPr>
        <w:t>1</w:t>
      </w:r>
      <w:r w:rsidR="0047136B" w:rsidRPr="000F19C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16417" w:rsidRPr="000F19CB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17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94" w:rsidRPr="00821F80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417" w:rsidRPr="00821F80" w:rsidRDefault="00316417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B15" w:rsidRPr="00BF76EC" w:rsidRDefault="007E2C41" w:rsidP="000F19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F76EC">
        <w:rPr>
          <w:rFonts w:ascii="Times New Roman" w:hAnsi="Times New Roman" w:cs="Times New Roman"/>
          <w:sz w:val="36"/>
          <w:szCs w:val="36"/>
        </w:rPr>
        <w:t>Заведующ</w:t>
      </w:r>
      <w:r w:rsidR="00FF49F3" w:rsidRPr="00BF76EC">
        <w:rPr>
          <w:rFonts w:ascii="Times New Roman" w:hAnsi="Times New Roman" w:cs="Times New Roman"/>
          <w:sz w:val="36"/>
          <w:szCs w:val="36"/>
        </w:rPr>
        <w:t>ий</w:t>
      </w:r>
    </w:p>
    <w:p w:rsidR="00316417" w:rsidRPr="00BF76EC" w:rsidRDefault="007E2C41" w:rsidP="000F19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F76EC">
        <w:rPr>
          <w:rFonts w:ascii="Times New Roman" w:hAnsi="Times New Roman" w:cs="Times New Roman"/>
          <w:sz w:val="36"/>
          <w:szCs w:val="36"/>
        </w:rPr>
        <w:t>МДОУ №16 «Ягодка» ЯМР</w:t>
      </w:r>
    </w:p>
    <w:p w:rsidR="007E2C41" w:rsidRPr="00BF76EC" w:rsidRDefault="00843B15" w:rsidP="000F19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F76EC">
        <w:rPr>
          <w:rFonts w:ascii="Times New Roman" w:hAnsi="Times New Roman" w:cs="Times New Roman"/>
          <w:sz w:val="36"/>
          <w:szCs w:val="36"/>
        </w:rPr>
        <w:t>Смирнова Е.В.</w:t>
      </w:r>
    </w:p>
    <w:p w:rsidR="00843B15" w:rsidRPr="00821F80" w:rsidRDefault="00843B15" w:rsidP="000F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C41" w:rsidRDefault="007E2C41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43C94" w:rsidRDefault="00C43C94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6EC" w:rsidRDefault="00BF76EC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Pr="000F19CB" w:rsidRDefault="000F19CB" w:rsidP="000F19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9CB" w:rsidRPr="008439FA" w:rsidRDefault="000F19CB" w:rsidP="00843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9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439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39FA">
        <w:rPr>
          <w:rFonts w:ascii="Times New Roman" w:hAnsi="Times New Roman" w:cs="Times New Roman"/>
          <w:sz w:val="28"/>
          <w:szCs w:val="28"/>
        </w:rPr>
        <w:t xml:space="preserve">ихайловский, </w:t>
      </w:r>
      <w:r w:rsidR="00C35080" w:rsidRPr="008439FA">
        <w:rPr>
          <w:rFonts w:ascii="Times New Roman" w:hAnsi="Times New Roman" w:cs="Times New Roman"/>
          <w:sz w:val="28"/>
          <w:szCs w:val="28"/>
        </w:rPr>
        <w:t>202</w:t>
      </w:r>
      <w:r w:rsidR="008C3252" w:rsidRPr="008439FA">
        <w:rPr>
          <w:rFonts w:ascii="Times New Roman" w:hAnsi="Times New Roman" w:cs="Times New Roman"/>
          <w:sz w:val="28"/>
          <w:szCs w:val="28"/>
        </w:rPr>
        <w:t>1</w:t>
      </w:r>
      <w:r w:rsidR="008439FA" w:rsidRPr="008439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2325" w:rsidRPr="00821F80" w:rsidRDefault="002B2325" w:rsidP="0010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</w:t>
      </w:r>
    </w:p>
    <w:p w:rsidR="00316417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№16  «Ягодка» ЯМР п. Михайловский Ярославского муниципального района расположен по адресу:  Ярославская область, Ярославский район, п. Михайловский,  улица Школьная, дом 9.</w:t>
      </w:r>
    </w:p>
    <w:p w:rsidR="00316417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 Ярославского муниципального района.</w:t>
      </w:r>
    </w:p>
    <w:p w:rsidR="009F3C26" w:rsidRPr="00821F80" w:rsidRDefault="009F3C26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 xml:space="preserve">01.09.2020 года открыт второй двухэтажный кирпичный корпус вместимостью 160 детей - 8 групп  детского сада по адресу: ул. </w:t>
      </w:r>
      <w:proofErr w:type="gramStart"/>
      <w:r w:rsidRPr="00821F80">
        <w:rPr>
          <w:rFonts w:ascii="Times New Roman" w:eastAsia="Times New Roman" w:hAnsi="Times New Roman" w:cs="Times New Roman"/>
          <w:sz w:val="24"/>
          <w:szCs w:val="24"/>
        </w:rPr>
        <w:t>Приволжская</w:t>
      </w:r>
      <w:proofErr w:type="gramEnd"/>
      <w:r w:rsidRPr="00821F80">
        <w:rPr>
          <w:rFonts w:ascii="Times New Roman" w:eastAsia="Times New Roman" w:hAnsi="Times New Roman" w:cs="Times New Roman"/>
          <w:sz w:val="24"/>
          <w:szCs w:val="24"/>
        </w:rPr>
        <w:t>,  д.15.</w:t>
      </w:r>
    </w:p>
    <w:p w:rsidR="00316417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316417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С 01.08.2011 года руководит дошкольным учреждением – Смирнова Елена Владимировна, имеет высшее педагогическое об</w:t>
      </w:r>
      <w:r w:rsidR="00317CDE" w:rsidRPr="00821F80">
        <w:rPr>
          <w:rFonts w:ascii="Times New Roman" w:eastAsia="Times New Roman" w:hAnsi="Times New Roman" w:cs="Times New Roman"/>
          <w:sz w:val="24"/>
          <w:szCs w:val="24"/>
        </w:rPr>
        <w:t>разование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417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Учредитель -  Управление образования Администрации Ярославского муниципального района.</w:t>
      </w:r>
    </w:p>
    <w:p w:rsidR="004B0E49" w:rsidRPr="00821F80" w:rsidRDefault="00316417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Администрации Ярославского муниципального района – </w:t>
      </w:r>
      <w:r w:rsidR="00BD0936" w:rsidRPr="00821F80">
        <w:rPr>
          <w:rFonts w:ascii="Times New Roman" w:eastAsia="Times New Roman" w:hAnsi="Times New Roman" w:cs="Times New Roman"/>
          <w:sz w:val="24"/>
          <w:szCs w:val="24"/>
        </w:rPr>
        <w:t>Корсакова Любовь Юрьевна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МДОУ  детский сад  №16 «Ягодка» ЯМР осуществляет  свою  деятельность  в  соответствии 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>:</w:t>
      </w:r>
    </w:p>
    <w:p w:rsidR="004B0E49" w:rsidRPr="00821F80" w:rsidRDefault="004B0E49" w:rsidP="00821F80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7"/>
          <w:sz w:val="24"/>
          <w:szCs w:val="24"/>
        </w:rPr>
        <w:t>Законом «Об Образовании Российской Федерации». ФЗ от 29.12.2012г. № 273 – ФЗ;</w:t>
      </w:r>
    </w:p>
    <w:p w:rsidR="004B0E49" w:rsidRPr="00821F80" w:rsidRDefault="004B0E49" w:rsidP="00821F80">
      <w:pPr>
        <w:pStyle w:val="headertext"/>
        <w:spacing w:before="0" w:beforeAutospacing="0" w:after="0" w:afterAutospacing="0"/>
        <w:jc w:val="both"/>
        <w:rPr>
          <w:bCs/>
        </w:rPr>
      </w:pPr>
      <w:r w:rsidRPr="00821F80">
        <w:t>«</w:t>
      </w:r>
      <w:r w:rsidR="008C3252" w:rsidRPr="00821F80">
        <w:rPr>
          <w:bCs/>
        </w:rPr>
        <w:t>Санитарными правила</w:t>
      </w:r>
      <w:bookmarkStart w:id="0" w:name="ZAP1V6S39G"/>
      <w:bookmarkEnd w:id="0"/>
      <w:r w:rsidR="008C3252" w:rsidRPr="00821F80">
        <w:rPr>
          <w:bCs/>
        </w:rPr>
        <w:t xml:space="preserve">ми СП 2.4.3648-20 </w:t>
      </w:r>
      <w:bookmarkStart w:id="1" w:name="bssPhr50"/>
      <w:bookmarkStart w:id="2" w:name="ZAP1QCG38L"/>
      <w:bookmarkEnd w:id="1"/>
      <w:bookmarkEnd w:id="2"/>
      <w:r w:rsidR="008C3252" w:rsidRPr="00821F80">
        <w:rPr>
          <w:bCs/>
        </w:rPr>
        <w:t>"Санитарно-эпидемиологические требования к организациям воспитания и обучения, отдыха и оздоровления детей и молодежи";</w:t>
      </w:r>
    </w:p>
    <w:p w:rsidR="008B33E0" w:rsidRPr="00821F80" w:rsidRDefault="008C3252" w:rsidP="00821F80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Санитарно-эпидемиологические правила и нормы</w:t>
      </w:r>
      <w:r w:rsidRPr="00821F8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Start w:id="3" w:name="ZAP1QAG37Q"/>
      <w:bookmarkEnd w:id="3"/>
      <w:r w:rsidRPr="00821F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 2.3/2.4.3590-20</w:t>
      </w:r>
      <w:bookmarkStart w:id="4" w:name="ZAP24R83DT"/>
      <w:bookmarkEnd w:id="4"/>
      <w:r w:rsidRPr="00821F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E49" w:rsidRPr="00821F80" w:rsidRDefault="004B0E49" w:rsidP="00821F80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sz w:val="24"/>
          <w:szCs w:val="24"/>
        </w:rPr>
        <w:t>«Федеральным государственным образовательным стандартом дошкольного образования»  (</w:t>
      </w:r>
      <w:r w:rsidRPr="00821F80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21F8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821F80">
        <w:rPr>
          <w:rFonts w:ascii="Times New Roman" w:hAnsi="Times New Roman" w:cs="Times New Roman"/>
          <w:bCs/>
          <w:sz w:val="24"/>
          <w:szCs w:val="24"/>
        </w:rPr>
        <w:t xml:space="preserve"> России) от 17 октября 2013г.</w:t>
      </w:r>
      <w:proofErr w:type="gramEnd"/>
      <w:r w:rsidRPr="00821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21F80">
        <w:rPr>
          <w:rFonts w:ascii="Times New Roman" w:hAnsi="Times New Roman" w:cs="Times New Roman"/>
          <w:bCs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1155 г"/>
        </w:smartTagPr>
        <w:r w:rsidRPr="00821F80">
          <w:rPr>
            <w:rFonts w:ascii="Times New Roman" w:hAnsi="Times New Roman" w:cs="Times New Roman"/>
            <w:bCs/>
            <w:sz w:val="24"/>
            <w:szCs w:val="24"/>
          </w:rPr>
          <w:t>1155 г</w:t>
        </w:r>
      </w:smartTag>
      <w:r w:rsidRPr="00821F80">
        <w:rPr>
          <w:rFonts w:ascii="Times New Roman" w:hAnsi="Times New Roman" w:cs="Times New Roman"/>
          <w:bCs/>
          <w:sz w:val="24"/>
          <w:szCs w:val="24"/>
        </w:rPr>
        <w:t>. Москва "Об утверждении федерального государственного образовательного стандарта дошкольного образования"</w:t>
      </w:r>
      <w:r w:rsidRPr="00821F8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B0E49" w:rsidRPr="00821F80" w:rsidRDefault="004B0E49" w:rsidP="00821F80">
      <w:pPr>
        <w:widowControl w:val="0"/>
        <w:numPr>
          <w:ilvl w:val="0"/>
          <w:numId w:val="31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10"/>
          <w:sz w:val="24"/>
          <w:szCs w:val="24"/>
        </w:rPr>
        <w:t>Конвенцией о правах ребенка от 13.12.1989г;</w:t>
      </w:r>
    </w:p>
    <w:p w:rsidR="004B0E49" w:rsidRPr="00821F80" w:rsidRDefault="004B0E49" w:rsidP="00821F80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12"/>
          <w:sz w:val="24"/>
          <w:szCs w:val="24"/>
        </w:rPr>
        <w:t>Семейным Кодексом Российской Федерации;</w:t>
      </w:r>
    </w:p>
    <w:p w:rsidR="004B0E49" w:rsidRPr="00821F80" w:rsidRDefault="004B0E49" w:rsidP="00821F80">
      <w:pPr>
        <w:widowControl w:val="0"/>
        <w:numPr>
          <w:ilvl w:val="0"/>
          <w:numId w:val="3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« Об основах охраны труда в Российской </w:t>
      </w:r>
      <w:r w:rsidRPr="00821F80">
        <w:rPr>
          <w:rFonts w:ascii="Times New Roman" w:hAnsi="Times New Roman" w:cs="Times New Roman"/>
          <w:sz w:val="24"/>
          <w:szCs w:val="24"/>
        </w:rPr>
        <w:t>Федерации» от 17.07.1999 г. № 181- ФЗ;</w:t>
      </w:r>
    </w:p>
    <w:p w:rsidR="004B0E49" w:rsidRPr="00821F80" w:rsidRDefault="004B0E49" w:rsidP="00821F80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9"/>
          <w:sz w:val="24"/>
          <w:szCs w:val="24"/>
        </w:rPr>
        <w:t xml:space="preserve">Федеральным законом « О пожарной безопасности» от 21.12.1994 г № </w:t>
      </w:r>
      <w:r w:rsidRPr="00821F80">
        <w:rPr>
          <w:rFonts w:ascii="Times New Roman" w:hAnsi="Times New Roman" w:cs="Times New Roman"/>
          <w:sz w:val="24"/>
          <w:szCs w:val="24"/>
        </w:rPr>
        <w:t xml:space="preserve">96-ФЗ; </w:t>
      </w:r>
    </w:p>
    <w:p w:rsidR="004B0E49" w:rsidRPr="00821F80" w:rsidRDefault="004B0E49" w:rsidP="00821F80">
      <w:pPr>
        <w:numPr>
          <w:ilvl w:val="0"/>
          <w:numId w:val="30"/>
        </w:numPr>
        <w:shd w:val="clear" w:color="auto" w:fill="FFFFFF"/>
        <w:tabs>
          <w:tab w:val="num" w:pos="180"/>
          <w:tab w:val="left" w:pos="36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80">
        <w:rPr>
          <w:rFonts w:ascii="Times New Roman" w:hAnsi="Times New Roman" w:cs="Times New Roman"/>
          <w:color w:val="000000"/>
          <w:sz w:val="24"/>
          <w:szCs w:val="24"/>
        </w:rPr>
        <w:t xml:space="preserve">Уставом детского сада, утвержденным приказом управления образования Администрации Ярославского муниципального района </w:t>
      </w:r>
      <w:r w:rsidRPr="00821F8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  07.07.2014 г. № 201</w:t>
      </w:r>
    </w:p>
    <w:p w:rsidR="004B0E49" w:rsidRPr="00821F80" w:rsidRDefault="004B0E49" w:rsidP="00821F80">
      <w:pPr>
        <w:numPr>
          <w:ilvl w:val="0"/>
          <w:numId w:val="30"/>
        </w:numPr>
        <w:shd w:val="clear" w:color="auto" w:fill="FFFFFF"/>
        <w:tabs>
          <w:tab w:val="num" w:pos="180"/>
          <w:tab w:val="left" w:pos="36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80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на осуществление образовательной деятельности   № 220/14  от «18» ноября 2014 г. Серия 76Л02 № 0000201, приложение №1 к лицензии по дополнительному образованию детей и взрослых Серия №76П01 №0003499 </w:t>
      </w:r>
      <w:proofErr w:type="gramStart"/>
      <w:r w:rsidRPr="00821F8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1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1F80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gramEnd"/>
      <w:r w:rsidRPr="00821F80">
        <w:rPr>
          <w:rFonts w:ascii="Times New Roman" w:hAnsi="Times New Roman" w:cs="Times New Roman"/>
          <w:color w:val="000000"/>
          <w:sz w:val="24"/>
          <w:szCs w:val="24"/>
        </w:rPr>
        <w:t xml:space="preserve"> ДО ЯО от 15.12.2015г. № 668/05-03</w:t>
      </w:r>
    </w:p>
    <w:p w:rsidR="000C3F32" w:rsidRPr="00821F80" w:rsidRDefault="000C3F32" w:rsidP="00821F80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4B0E49" w:rsidRPr="00821F80" w:rsidRDefault="004B0E49" w:rsidP="00821F80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2"/>
          <w:sz w:val="24"/>
          <w:szCs w:val="24"/>
          <w:u w:val="single"/>
        </w:rPr>
        <w:t>Локальными актами: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12"/>
          <w:sz w:val="24"/>
          <w:szCs w:val="24"/>
        </w:rPr>
        <w:t xml:space="preserve">Положение об общем собрании трудового коллектива; 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12"/>
          <w:sz w:val="24"/>
          <w:szCs w:val="24"/>
        </w:rPr>
        <w:t>Положение о педагогическом совете;</w:t>
      </w:r>
    </w:p>
    <w:p w:rsidR="004B0E49" w:rsidRPr="00821F80" w:rsidRDefault="004B0E49" w:rsidP="00821F80">
      <w:pPr>
        <w:pStyle w:val="2"/>
        <w:keepLines/>
        <w:numPr>
          <w:ilvl w:val="0"/>
          <w:numId w:val="30"/>
        </w:numPr>
        <w:tabs>
          <w:tab w:val="left" w:pos="142"/>
        </w:tabs>
        <w:spacing w:line="240" w:lineRule="auto"/>
        <w:rPr>
          <w:sz w:val="24"/>
        </w:rPr>
      </w:pPr>
      <w:r w:rsidRPr="00821F80">
        <w:rPr>
          <w:b/>
          <w:sz w:val="24"/>
        </w:rPr>
        <w:lastRenderedPageBreak/>
        <w:t xml:space="preserve"> </w:t>
      </w:r>
      <w:r w:rsidRPr="00821F80">
        <w:rPr>
          <w:sz w:val="24"/>
        </w:rPr>
        <w:t xml:space="preserve"> Договор об образовании 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Федерации.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6"/>
          <w:sz w:val="24"/>
          <w:szCs w:val="24"/>
        </w:rPr>
        <w:t xml:space="preserve">Правила внутреннего трудового распорядка, 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6"/>
          <w:sz w:val="24"/>
          <w:szCs w:val="24"/>
        </w:rPr>
        <w:t xml:space="preserve">Должностные </w:t>
      </w:r>
      <w:r w:rsidRPr="00821F80">
        <w:rPr>
          <w:rFonts w:ascii="Times New Roman" w:hAnsi="Times New Roman" w:cs="Times New Roman"/>
          <w:sz w:val="24"/>
          <w:szCs w:val="24"/>
        </w:rPr>
        <w:t>инструкции;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1"/>
          <w:sz w:val="24"/>
          <w:szCs w:val="24"/>
        </w:rPr>
        <w:t>Положение о совете родителей;</w:t>
      </w:r>
    </w:p>
    <w:p w:rsidR="004B0E49" w:rsidRPr="00821F80" w:rsidRDefault="004B0E49" w:rsidP="00821F80">
      <w:pPr>
        <w:widowControl w:val="0"/>
        <w:numPr>
          <w:ilvl w:val="0"/>
          <w:numId w:val="30"/>
        </w:numPr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before="5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pacing w:val="-3"/>
          <w:sz w:val="24"/>
          <w:szCs w:val="24"/>
        </w:rPr>
        <w:t>Положение</w:t>
      </w:r>
      <w:r w:rsidRPr="00821F80">
        <w:rPr>
          <w:rFonts w:ascii="Times New Roman" w:hAnsi="Times New Roman" w:cs="Times New Roman"/>
          <w:sz w:val="24"/>
          <w:szCs w:val="24"/>
        </w:rPr>
        <w:t xml:space="preserve"> о </w:t>
      </w:r>
      <w:r w:rsidRPr="00821F80">
        <w:rPr>
          <w:rFonts w:ascii="Times New Roman" w:hAnsi="Times New Roman" w:cs="Times New Roman"/>
          <w:spacing w:val="-3"/>
          <w:sz w:val="24"/>
          <w:szCs w:val="24"/>
        </w:rPr>
        <w:t xml:space="preserve">психолого-медико-педагогическом </w:t>
      </w:r>
      <w:r w:rsidRPr="00821F80">
        <w:rPr>
          <w:rFonts w:ascii="Times New Roman" w:hAnsi="Times New Roman" w:cs="Times New Roman"/>
          <w:sz w:val="24"/>
          <w:szCs w:val="24"/>
        </w:rPr>
        <w:t>консилиуме;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Детский сад посещает </w:t>
      </w:r>
      <w:r w:rsidR="008B33E0" w:rsidRPr="00821F80">
        <w:rPr>
          <w:rFonts w:ascii="Times New Roman" w:hAnsi="Times New Roman" w:cs="Times New Roman"/>
          <w:sz w:val="24"/>
          <w:szCs w:val="24"/>
        </w:rPr>
        <w:t>162</w:t>
      </w: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8563B7" w:rsidRPr="00821F8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0C3F32" w:rsidRPr="00821F80">
        <w:rPr>
          <w:rFonts w:ascii="Times New Roman" w:hAnsi="Times New Roman" w:cs="Times New Roman"/>
          <w:sz w:val="24"/>
          <w:szCs w:val="24"/>
        </w:rPr>
        <w:t>а</w:t>
      </w:r>
      <w:r w:rsidR="008563B7" w:rsidRPr="00821F80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8B33E0" w:rsidRPr="00821F80">
        <w:rPr>
          <w:rFonts w:ascii="Times New Roman" w:hAnsi="Times New Roman" w:cs="Times New Roman"/>
          <w:sz w:val="24"/>
          <w:szCs w:val="24"/>
        </w:rPr>
        <w:t>1,5</w:t>
      </w:r>
      <w:r w:rsidRPr="00821F80">
        <w:rPr>
          <w:rFonts w:ascii="Times New Roman" w:hAnsi="Times New Roman" w:cs="Times New Roman"/>
          <w:sz w:val="24"/>
          <w:szCs w:val="24"/>
        </w:rPr>
        <w:t xml:space="preserve">  до 7 лет.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="008B33E0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9937D1" w:rsidRPr="00821F80">
        <w:rPr>
          <w:rFonts w:ascii="Times New Roman" w:hAnsi="Times New Roman" w:cs="Times New Roman"/>
          <w:sz w:val="24"/>
          <w:szCs w:val="24"/>
        </w:rPr>
        <w:t>–</w:t>
      </w:r>
      <w:r w:rsidR="008B33E0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9937D1" w:rsidRPr="00821F80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8B33E0" w:rsidRPr="00821F80">
        <w:rPr>
          <w:rFonts w:ascii="Times New Roman" w:hAnsi="Times New Roman" w:cs="Times New Roman"/>
          <w:sz w:val="24"/>
          <w:szCs w:val="24"/>
        </w:rPr>
        <w:t>8</w:t>
      </w:r>
      <w:r w:rsidR="009937D1" w:rsidRPr="00821F80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821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Количественный состав групп</w:t>
      </w:r>
      <w:r w:rsidRPr="00821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3B7" w:rsidRPr="00821F80" w:rsidRDefault="008563B7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="008B33E0" w:rsidRPr="00821F80">
        <w:rPr>
          <w:rFonts w:ascii="Times New Roman" w:hAnsi="Times New Roman" w:cs="Times New Roman"/>
          <w:sz w:val="24"/>
          <w:szCs w:val="24"/>
        </w:rPr>
        <w:t>Ежевичка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» от </w:t>
      </w:r>
      <w:r w:rsidR="008B33E0" w:rsidRPr="00821F80">
        <w:rPr>
          <w:rFonts w:ascii="Times New Roman" w:hAnsi="Times New Roman" w:cs="Times New Roman"/>
          <w:sz w:val="24"/>
          <w:szCs w:val="24"/>
        </w:rPr>
        <w:t>1,5 до 2</w:t>
      </w:r>
      <w:r w:rsidRPr="00821F80">
        <w:rPr>
          <w:rFonts w:ascii="Times New Roman" w:hAnsi="Times New Roman" w:cs="Times New Roman"/>
          <w:sz w:val="24"/>
          <w:szCs w:val="24"/>
        </w:rPr>
        <w:t xml:space="preserve"> лет </w:t>
      </w:r>
      <w:r w:rsidR="008B33E0" w:rsidRPr="00821F80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821F80">
        <w:rPr>
          <w:rFonts w:ascii="Times New Roman" w:hAnsi="Times New Roman" w:cs="Times New Roman"/>
          <w:sz w:val="24"/>
          <w:szCs w:val="24"/>
        </w:rPr>
        <w:t>нап</w:t>
      </w:r>
      <w:r w:rsidR="008B33E0" w:rsidRPr="00821F80">
        <w:rPr>
          <w:rFonts w:ascii="Times New Roman" w:hAnsi="Times New Roman" w:cs="Times New Roman"/>
          <w:sz w:val="24"/>
          <w:szCs w:val="24"/>
        </w:rPr>
        <w:t xml:space="preserve">равленности  -  </w:t>
      </w: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8B33E0" w:rsidRPr="00821F80">
        <w:rPr>
          <w:rFonts w:ascii="Times New Roman" w:hAnsi="Times New Roman" w:cs="Times New Roman"/>
          <w:sz w:val="24"/>
          <w:szCs w:val="24"/>
        </w:rPr>
        <w:t>5</w:t>
      </w:r>
      <w:r w:rsidRPr="00821F8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8B33E0" w:rsidRPr="00821F80">
        <w:rPr>
          <w:rFonts w:ascii="Times New Roman" w:hAnsi="Times New Roman" w:cs="Times New Roman"/>
          <w:sz w:val="24"/>
          <w:szCs w:val="24"/>
        </w:rPr>
        <w:t>ов</w:t>
      </w:r>
      <w:r w:rsidRPr="00821F80">
        <w:rPr>
          <w:rFonts w:ascii="Times New Roman" w:hAnsi="Times New Roman" w:cs="Times New Roman"/>
          <w:sz w:val="24"/>
          <w:szCs w:val="24"/>
        </w:rPr>
        <w:t>;</w:t>
      </w:r>
    </w:p>
    <w:p w:rsidR="004B0E49" w:rsidRPr="00821F80" w:rsidRDefault="008563B7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="008B33E0" w:rsidRPr="00821F80">
        <w:rPr>
          <w:rFonts w:ascii="Times New Roman" w:hAnsi="Times New Roman" w:cs="Times New Roman"/>
          <w:sz w:val="24"/>
          <w:szCs w:val="24"/>
        </w:rPr>
        <w:t>Клюковка</w:t>
      </w:r>
      <w:proofErr w:type="spellEnd"/>
      <w:r w:rsidR="008B33E0" w:rsidRPr="00821F80">
        <w:rPr>
          <w:rFonts w:ascii="Times New Roman" w:hAnsi="Times New Roman" w:cs="Times New Roman"/>
          <w:sz w:val="24"/>
          <w:szCs w:val="24"/>
        </w:rPr>
        <w:t>» от 2</w:t>
      </w:r>
      <w:r w:rsidRPr="00821F80">
        <w:rPr>
          <w:rFonts w:ascii="Times New Roman" w:hAnsi="Times New Roman" w:cs="Times New Roman"/>
          <w:sz w:val="24"/>
          <w:szCs w:val="24"/>
        </w:rPr>
        <w:t xml:space="preserve"> до </w:t>
      </w:r>
      <w:r w:rsidR="008B33E0" w:rsidRPr="00821F80">
        <w:rPr>
          <w:rFonts w:ascii="Times New Roman" w:hAnsi="Times New Roman" w:cs="Times New Roman"/>
          <w:sz w:val="24"/>
          <w:szCs w:val="24"/>
        </w:rPr>
        <w:t>3</w:t>
      </w:r>
      <w:r w:rsidR="004B0E49" w:rsidRPr="00821F80">
        <w:rPr>
          <w:rFonts w:ascii="Times New Roman" w:hAnsi="Times New Roman" w:cs="Times New Roman"/>
          <w:sz w:val="24"/>
          <w:szCs w:val="24"/>
        </w:rPr>
        <w:t xml:space="preserve"> лет </w:t>
      </w:r>
      <w:r w:rsidR="008B33E0" w:rsidRPr="00821F80">
        <w:rPr>
          <w:rFonts w:ascii="Times New Roman" w:hAnsi="Times New Roman" w:cs="Times New Roman"/>
          <w:sz w:val="24"/>
          <w:szCs w:val="24"/>
        </w:rPr>
        <w:t>общеразвивающей направленности  - 15</w:t>
      </w:r>
      <w:r w:rsidR="004B0E49" w:rsidRPr="00821F8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8B33E0" w:rsidRPr="00821F80">
        <w:rPr>
          <w:rFonts w:ascii="Times New Roman" w:hAnsi="Times New Roman" w:cs="Times New Roman"/>
          <w:sz w:val="24"/>
          <w:szCs w:val="24"/>
        </w:rPr>
        <w:t>ов</w:t>
      </w:r>
      <w:r w:rsidR="004B0E49" w:rsidRPr="00821F80">
        <w:rPr>
          <w:rFonts w:ascii="Times New Roman" w:hAnsi="Times New Roman" w:cs="Times New Roman"/>
          <w:sz w:val="24"/>
          <w:szCs w:val="24"/>
        </w:rPr>
        <w:t>;</w:t>
      </w:r>
    </w:p>
    <w:p w:rsidR="008B33E0" w:rsidRPr="00821F80" w:rsidRDefault="008B33E0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Голубичка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» от 3 до 4 комбинированной направленности  - 15 воспитанников;</w:t>
      </w:r>
    </w:p>
    <w:p w:rsidR="008B33E0" w:rsidRPr="00821F80" w:rsidRDefault="008B33E0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«Брусничка» от 3 до 4 комбинированной направленности  - 15 воспитанников;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«Клубничка» от 4 до 5 лет комбинированной направленности -  25 воспитанников;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«Малинка» от 5 до 6 лет комбинированной направленности – 2</w:t>
      </w:r>
      <w:r w:rsidR="000C3F32" w:rsidRPr="00821F80">
        <w:rPr>
          <w:rFonts w:ascii="Times New Roman" w:hAnsi="Times New Roman" w:cs="Times New Roman"/>
          <w:sz w:val="24"/>
          <w:szCs w:val="24"/>
        </w:rPr>
        <w:t>5</w:t>
      </w:r>
      <w:r w:rsidRPr="00821F80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«Смородинка» от 5 до 6 лет комб</w:t>
      </w:r>
      <w:r w:rsidR="008563B7" w:rsidRPr="00821F80">
        <w:rPr>
          <w:rFonts w:ascii="Times New Roman" w:hAnsi="Times New Roman" w:cs="Times New Roman"/>
          <w:sz w:val="24"/>
          <w:szCs w:val="24"/>
        </w:rPr>
        <w:t>инированной направленности – 2</w:t>
      </w:r>
      <w:r w:rsidR="008B33E0" w:rsidRPr="00821F80">
        <w:rPr>
          <w:rFonts w:ascii="Times New Roman" w:hAnsi="Times New Roman" w:cs="Times New Roman"/>
          <w:sz w:val="24"/>
          <w:szCs w:val="24"/>
        </w:rPr>
        <w:t>6</w:t>
      </w:r>
      <w:r w:rsidR="008563B7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Группа «Вишенка» от 6 до 7 лет ком</w:t>
      </w:r>
      <w:r w:rsidR="008563B7" w:rsidRPr="00821F80">
        <w:rPr>
          <w:rFonts w:ascii="Times New Roman" w:hAnsi="Times New Roman" w:cs="Times New Roman"/>
          <w:sz w:val="24"/>
          <w:szCs w:val="24"/>
        </w:rPr>
        <w:t>бинированной направленности - 2</w:t>
      </w:r>
      <w:r w:rsidR="000C3F32" w:rsidRPr="00821F80">
        <w:rPr>
          <w:rFonts w:ascii="Times New Roman" w:hAnsi="Times New Roman" w:cs="Times New Roman"/>
          <w:sz w:val="24"/>
          <w:szCs w:val="24"/>
        </w:rPr>
        <w:t>6</w:t>
      </w:r>
      <w:r w:rsidRPr="00821F80">
        <w:rPr>
          <w:rFonts w:ascii="Times New Roman" w:hAnsi="Times New Roman" w:cs="Times New Roman"/>
          <w:sz w:val="24"/>
          <w:szCs w:val="24"/>
        </w:rPr>
        <w:t xml:space="preserve">  воспитанников.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Дошкольное  учреждение  укомплектовано  воспитанниками на  100%.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Режим работы детского сада: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</w:p>
    <w:p w:rsidR="004B0E49" w:rsidRPr="00821F80" w:rsidRDefault="00FA38EE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</w:t>
      </w:r>
      <w:r w:rsidR="004B0E49" w:rsidRPr="00821F80">
        <w:rPr>
          <w:rFonts w:ascii="Times New Roman" w:hAnsi="Times New Roman" w:cs="Times New Roman"/>
          <w:sz w:val="24"/>
          <w:szCs w:val="24"/>
        </w:rPr>
        <w:t>руппы с 12-часовым пребыванием детей работают с 7.00 до 19.00.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821F8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 №16 «Ягодка» ЯМР функционирует  в  соответствии  с нормативными  документами  в  сфере  образования  Российской  Федерации. </w:t>
      </w:r>
    </w:p>
    <w:p w:rsidR="004B0E49" w:rsidRPr="00821F80" w:rsidRDefault="004B0E4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Контингент воспит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анников социально благополучный. </w:t>
      </w:r>
      <w:r w:rsidR="00BE14B8" w:rsidRPr="00821F80">
        <w:rPr>
          <w:rFonts w:ascii="Times New Roman" w:hAnsi="Times New Roman" w:cs="Times New Roman"/>
          <w:sz w:val="24"/>
          <w:szCs w:val="24"/>
        </w:rPr>
        <w:t>2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 семей нуждающихся в государственной поддержке и </w:t>
      </w:r>
      <w:r w:rsidR="00BE14B8" w:rsidRPr="00821F80">
        <w:rPr>
          <w:rFonts w:ascii="Times New Roman" w:hAnsi="Times New Roman" w:cs="Times New Roman"/>
          <w:sz w:val="24"/>
          <w:szCs w:val="24"/>
        </w:rPr>
        <w:t>6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находящихся в социально опасном положении. </w:t>
      </w:r>
      <w:r w:rsidRPr="00821F80">
        <w:rPr>
          <w:rFonts w:ascii="Times New Roman" w:hAnsi="Times New Roman" w:cs="Times New Roman"/>
          <w:sz w:val="24"/>
          <w:szCs w:val="24"/>
        </w:rPr>
        <w:t>Преобладают дети из полных семей.</w:t>
      </w:r>
    </w:p>
    <w:p w:rsidR="007E2C41" w:rsidRPr="00821F80" w:rsidRDefault="007E2C41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835" w:rsidRPr="00821F80" w:rsidRDefault="00910835" w:rsidP="0010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Структура управления образовательным учреждением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</w:t>
      </w:r>
      <w:r w:rsidRPr="00821F80">
        <w:rPr>
          <w:rFonts w:ascii="Times New Roman" w:hAnsi="Times New Roman" w:cs="Times New Roman"/>
          <w:sz w:val="24"/>
          <w:szCs w:val="24"/>
          <w:u w:val="single"/>
        </w:rPr>
        <w:t>. Нормативно-правовое обеспечение управления ДОУ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  Управление муниципальным дошкольным образовательным учреждением детским садом  №16 «Ягодка» ЯМР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Договор об образовании между МДОУ и родителями (законными представителями),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Трудовой договор между администрацией и работниками,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Локальные акты,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Штатное расписание,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Документы по делопроизводству учреждения,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Приказы заведующего МДОУ,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Должностные инструкции, определяющие обязанности работников МДОУ,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МДОУ,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Инструкции по организации охраны жизни и здоровья детей в МДОУ,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Положение о совете родителей,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Положение о педагогическом совете,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Положение о работе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административно-хозяйственном контроле,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Положение об оплате труда работников МДОУ,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Расписание занятий, учебную нагрузку,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Циклограммы деятельности специалистов,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Планирование работы воспитателей и специалистов.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 течение  учебного  года   продолжается  работа  по  созданию  и  обогащению нормативно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-  информационного  обеспечения  управления.  Используются унифицированные  формы  оформления  приказов.  Управление  осуществляется  на аналитическом уровне.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2. </w:t>
      </w:r>
      <w:r w:rsidRPr="00821F80">
        <w:rPr>
          <w:rFonts w:ascii="Times New Roman" w:hAnsi="Times New Roman" w:cs="Times New Roman"/>
          <w:sz w:val="24"/>
          <w:szCs w:val="24"/>
          <w:u w:val="single"/>
        </w:rPr>
        <w:t>Формы и структура управления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Структурно - функциональная модель управления МДОУ детский сад  №16 «Ягодка» ЯМР.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Управление МДОУ детский сад  №16 «Ягодка» ЯМР осуществляется в соответствии с законом РФ «Об образовании» </w:t>
      </w:r>
      <w:r w:rsidRPr="00821F80">
        <w:rPr>
          <w:rFonts w:ascii="Times New Roman" w:hAnsi="Times New Roman" w:cs="Times New Roman"/>
          <w:spacing w:val="-7"/>
          <w:sz w:val="24"/>
          <w:szCs w:val="24"/>
        </w:rPr>
        <w:t xml:space="preserve">от 29.12.2012г. № 273 </w:t>
      </w:r>
      <w:r w:rsidRPr="00821F80">
        <w:rPr>
          <w:rFonts w:ascii="Times New Roman" w:hAnsi="Times New Roman" w:cs="Times New Roman"/>
          <w:sz w:val="24"/>
          <w:szCs w:val="24"/>
        </w:rPr>
        <w:t xml:space="preserve">на основе  принципов  единоначалия  и  самоуправления.  Руководство  деятельностью МДОУ детский сад  №16 «Ягодка» ЯМР осуществляется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детского сада, которого назначает на должность и освобождает от должности  Учредитель.  Заведующий осуществляет непосредственное  руководство детским садом и несет ответственность за деятельность учреждения.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Формами самоуправления детским садом являются: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- общее собрание трудового коллектива МДОУ детского сада  №16 «Ягодка» ЯМР 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педагогический совет МДОУ детского сада  №16 «Ягодка» ЯМР;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совет родителей МДОУ детского сада  №16 «Ягодка» ЯМР.</w:t>
      </w:r>
    </w:p>
    <w:p w:rsidR="00910835" w:rsidRPr="00821F80" w:rsidRDefault="00910835" w:rsidP="00E7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</w:t>
      </w:r>
      <w:r w:rsidRPr="00821F80">
        <w:rPr>
          <w:rFonts w:ascii="Times New Roman" w:hAnsi="Times New Roman" w:cs="Times New Roman"/>
          <w:sz w:val="24"/>
          <w:szCs w:val="24"/>
        </w:rPr>
        <w:t xml:space="preserve"> МДОУ детского сада  №16 «Ягодка» ЯМР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принимает участие  в обсуждении  перспективного  плана  развития  учреждения,  рассматривает  и  обсуждает проект годового плана работы МДОУ детского сада  №16 «Ягодка» ЯМР во взаимодействии с педагогическим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коллективом организует  деятельность  других  органов  самоуправления, 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труда  воспитанников,  рассматривает  и  принимает  Устав  учреждения, обсуждает дополнения, и изменения, вносимые в Устав и в ряд других локальных актов.</w:t>
      </w:r>
    </w:p>
    <w:p w:rsidR="00910835" w:rsidRPr="00821F80" w:rsidRDefault="00910835" w:rsidP="00E7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b/>
          <w:sz w:val="24"/>
          <w:szCs w:val="24"/>
        </w:rPr>
        <w:t>Педагогический  совет</w:t>
      </w:r>
      <w:r w:rsidRPr="00821F80">
        <w:rPr>
          <w:rFonts w:ascii="Times New Roman" w:hAnsi="Times New Roman" w:cs="Times New Roman"/>
          <w:sz w:val="24"/>
          <w:szCs w:val="24"/>
        </w:rPr>
        <w:t xml:space="preserve">  МДОУ  детского сада  №16 «Ягодка» ЯМР 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реализации  образовательной  программы МДОУ детского сада  №16 «Ягодка» ЯМР,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переподготовки  кадров,  организует  выявление,  обобщение,  распространение,  внедрение педагогического опыта среди педагогических работников, рассматривает ежегодный отчет о результатах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910835" w:rsidRPr="00821F80" w:rsidRDefault="00910835" w:rsidP="00E7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b/>
          <w:sz w:val="24"/>
          <w:szCs w:val="24"/>
        </w:rPr>
        <w:t>Совет родителей</w:t>
      </w:r>
      <w:r w:rsidRPr="00821F80">
        <w:rPr>
          <w:rFonts w:ascii="Times New Roman" w:hAnsi="Times New Roman" w:cs="Times New Roman"/>
          <w:sz w:val="24"/>
          <w:szCs w:val="24"/>
        </w:rPr>
        <w:t xml:space="preserve"> МДОУ детского сада  №16 «Ягодка» ЯМР выполняет  следующие  функции: рассматривает и разрабатывает предложения по совершенствованию локальных нормативных актов, содействует организации  совместных  мероприятий,   оказывает  посильную  помощь  в укреплении  материально-технической  базы,  благоустройстве  его  помещений,  детских площадок </w:t>
      </w:r>
      <w:r w:rsidRPr="00821F80">
        <w:rPr>
          <w:rFonts w:ascii="Times New Roman" w:hAnsi="Times New Roman" w:cs="Times New Roman"/>
          <w:sz w:val="24"/>
          <w:szCs w:val="24"/>
        </w:rPr>
        <w:lastRenderedPageBreak/>
        <w:t xml:space="preserve">и территории, рассматривает ежегодный отчет о поступлении и расходовании финансовых и материальных средств, а также отчета о результатах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     Таким образом, в МДОУ детский сад  №16 «Ягодка» ЯМР 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стратегических  направлений.     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821F80">
        <w:rPr>
          <w:rFonts w:ascii="Times New Roman" w:hAnsi="Times New Roman" w:cs="Times New Roman"/>
          <w:sz w:val="24"/>
          <w:szCs w:val="24"/>
        </w:rPr>
        <w:t>В МДОУ  детский сад  №16 «Ягодка» ЯМР создана  структура  управления  в  соответствии  с  целями  и содержанием работы учреждения.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35" w:rsidRPr="00821F80" w:rsidRDefault="00910835" w:rsidP="00B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B515DD" w:rsidRDefault="000C3F32" w:rsidP="00B51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Всех работников – 57</w:t>
      </w:r>
      <w:r w:rsidR="00612C59" w:rsidRPr="00821F80">
        <w:rPr>
          <w:rFonts w:ascii="Times New Roman" w:hAnsi="Times New Roman" w:cs="Times New Roman"/>
          <w:sz w:val="24"/>
          <w:szCs w:val="24"/>
        </w:rPr>
        <w:t xml:space="preserve">. </w:t>
      </w:r>
      <w:r w:rsidR="00910835" w:rsidRPr="00821F80">
        <w:rPr>
          <w:rFonts w:ascii="Times New Roman" w:hAnsi="Times New Roman" w:cs="Times New Roman"/>
          <w:sz w:val="24"/>
          <w:szCs w:val="24"/>
        </w:rPr>
        <w:t>Фактическое количеств</w:t>
      </w:r>
      <w:r w:rsidR="00C80E4B" w:rsidRPr="00821F80">
        <w:rPr>
          <w:rFonts w:ascii="Times New Roman" w:hAnsi="Times New Roman" w:cs="Times New Roman"/>
          <w:sz w:val="24"/>
          <w:szCs w:val="24"/>
        </w:rPr>
        <w:t>о педагогических работников - 21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 человек,  в учреждении сложился стабильный, творческий педагогич</w:t>
      </w:r>
      <w:r w:rsidR="00B515DD">
        <w:rPr>
          <w:rFonts w:ascii="Times New Roman" w:hAnsi="Times New Roman" w:cs="Times New Roman"/>
          <w:sz w:val="24"/>
          <w:szCs w:val="24"/>
        </w:rPr>
        <w:t xml:space="preserve">еский коллектив. </w:t>
      </w:r>
      <w:r w:rsidR="00910835" w:rsidRPr="00821F80">
        <w:rPr>
          <w:rFonts w:ascii="Times New Roman" w:hAnsi="Times New Roman" w:cs="Times New Roman"/>
          <w:sz w:val="24"/>
          <w:szCs w:val="24"/>
        </w:rPr>
        <w:t>Заведующий   дошкольным  образовательным учреждением  Смирнова Елена Владимировна  - имеет  высшее  педагогическое  образование,  педагогич</w:t>
      </w:r>
      <w:r w:rsidR="0061663E" w:rsidRPr="00821F80">
        <w:rPr>
          <w:rFonts w:ascii="Times New Roman" w:hAnsi="Times New Roman" w:cs="Times New Roman"/>
          <w:sz w:val="24"/>
          <w:szCs w:val="24"/>
        </w:rPr>
        <w:t>еский  стаж  работы  1</w:t>
      </w:r>
      <w:r w:rsidRPr="00821F80">
        <w:rPr>
          <w:rFonts w:ascii="Times New Roman" w:hAnsi="Times New Roman" w:cs="Times New Roman"/>
          <w:sz w:val="24"/>
          <w:szCs w:val="24"/>
        </w:rPr>
        <w:t>4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821F80">
        <w:rPr>
          <w:rFonts w:ascii="Times New Roman" w:hAnsi="Times New Roman" w:cs="Times New Roman"/>
          <w:sz w:val="24"/>
          <w:szCs w:val="24"/>
        </w:rPr>
        <w:t xml:space="preserve"> из них 10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 лет в должности заведующе</w:t>
      </w:r>
      <w:r w:rsidRPr="00821F80">
        <w:rPr>
          <w:rFonts w:ascii="Times New Roman" w:hAnsi="Times New Roman" w:cs="Times New Roman"/>
          <w:sz w:val="24"/>
          <w:szCs w:val="24"/>
        </w:rPr>
        <w:t>го</w:t>
      </w:r>
      <w:r w:rsidR="00910835" w:rsidRPr="00821F80">
        <w:rPr>
          <w:rFonts w:ascii="Times New Roman" w:hAnsi="Times New Roman" w:cs="Times New Roman"/>
          <w:sz w:val="24"/>
          <w:szCs w:val="24"/>
        </w:rPr>
        <w:t>, имеет диплом о профессиональной переподготовке по программе  «Менеджмент в образовании», «Учитель-дефектолог инклюзивного образования»</w:t>
      </w:r>
      <w:r w:rsidR="00CE28A2" w:rsidRPr="00821F80">
        <w:rPr>
          <w:rFonts w:ascii="Times New Roman" w:hAnsi="Times New Roman" w:cs="Times New Roman"/>
          <w:sz w:val="24"/>
          <w:szCs w:val="24"/>
        </w:rPr>
        <w:t>, «Педагогическая деятельность в сфере дошкольного образования»</w:t>
      </w:r>
      <w:r w:rsidR="00910835" w:rsidRPr="00821F80">
        <w:rPr>
          <w:rFonts w:ascii="Times New Roman" w:hAnsi="Times New Roman" w:cs="Times New Roman"/>
          <w:sz w:val="24"/>
          <w:szCs w:val="24"/>
        </w:rPr>
        <w:t>.</w:t>
      </w:r>
    </w:p>
    <w:p w:rsidR="00910835" w:rsidRPr="00821F80" w:rsidRDefault="00910835" w:rsidP="00B51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Педагогический процесс в МДОУ детский сад  № 16 «Ягодка» ЯМР обеспечивают специалисты: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 старший воспитатель;</w:t>
      </w:r>
    </w:p>
    <w:p w:rsidR="00910835" w:rsidRPr="00821F80" w:rsidRDefault="0061663E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0C3F32" w:rsidRPr="00821F80">
        <w:rPr>
          <w:rFonts w:ascii="Times New Roman" w:hAnsi="Times New Roman" w:cs="Times New Roman"/>
          <w:sz w:val="24"/>
          <w:szCs w:val="24"/>
        </w:rPr>
        <w:t>5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воспитателей;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 учитель-логопед;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1 учитель – дефектолог </w:t>
      </w:r>
      <w:r w:rsidR="000C3F32" w:rsidRPr="00821F80">
        <w:rPr>
          <w:rFonts w:ascii="Times New Roman" w:hAnsi="Times New Roman" w:cs="Times New Roman"/>
          <w:sz w:val="24"/>
          <w:szCs w:val="24"/>
        </w:rPr>
        <w:t>(совместитель)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 музыкальный руководитель;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 инструктор по физической культуре;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 педагог – психолог.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35" w:rsidRPr="00821F80" w:rsidRDefault="00910835" w:rsidP="00B51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821F80">
        <w:rPr>
          <w:rFonts w:ascii="Times New Roman" w:hAnsi="Times New Roman" w:cs="Times New Roman"/>
          <w:sz w:val="24"/>
          <w:szCs w:val="24"/>
        </w:rPr>
        <w:t xml:space="preserve">Создание целостного педагогического пространства  в соответствии с ФГОС ДО и условий  для всестороннего развития, воспитания  и оздоровления  детей в условиях сельского ДОУ. </w:t>
      </w:r>
    </w:p>
    <w:p w:rsidR="00910835" w:rsidRPr="00821F80" w:rsidRDefault="00910835" w:rsidP="00B515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0835" w:rsidRPr="00821F80" w:rsidRDefault="00910835" w:rsidP="0082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1.</w:t>
      </w:r>
      <w:r w:rsidR="0061663E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Повысить  компетентность педагогов в организации образовательной деятельности с использованием ИКТ для повышения качества образования в соответствии с ФГОС дошкольного образования и основными направлениями ДОУ;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2.  Совершенствовать формирование семейных ценностей у дошкольников, сохранение и укрепление их здоровья через совместную деятельность с семьями воспитанников;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3. Создать  образовательное пространство  для реализации ключевых направлений работы ДОУ, в том числе инклюзивной образовательной деятельности;</w:t>
      </w:r>
    </w:p>
    <w:p w:rsidR="00910835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4. Способствовать распространению педагогического опыта на всех уровнях: выступление педагогов на семинарах, практикумах, мастер-классах, конференциях.</w:t>
      </w:r>
    </w:p>
    <w:p w:rsidR="00247529" w:rsidRPr="00821F80" w:rsidRDefault="00247529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35" w:rsidRPr="00821F80" w:rsidRDefault="00910835" w:rsidP="0024752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F8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Образовательный и квалификационный уровень педагогов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1320"/>
        <w:gridCol w:w="1692"/>
        <w:gridCol w:w="1526"/>
        <w:gridCol w:w="1506"/>
        <w:gridCol w:w="1500"/>
      </w:tblGrid>
      <w:tr w:rsidR="00910835" w:rsidRPr="00821F80" w:rsidTr="006B0690">
        <w:tc>
          <w:tcPr>
            <w:tcW w:w="1562" w:type="dxa"/>
            <w:vMerge w:val="restart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012" w:type="dxa"/>
            <w:gridSpan w:val="2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532" w:type="dxa"/>
            <w:gridSpan w:val="3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910835" w:rsidRPr="00821F80" w:rsidTr="006B0690">
        <w:tc>
          <w:tcPr>
            <w:tcW w:w="1562" w:type="dxa"/>
            <w:vMerge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92" w:type="dxa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Сред. Проф.</w:t>
            </w:r>
          </w:p>
        </w:tc>
        <w:tc>
          <w:tcPr>
            <w:tcW w:w="1526" w:type="dxa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06" w:type="dxa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00" w:type="dxa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10835" w:rsidRPr="00821F80" w:rsidTr="006B0690">
        <w:tc>
          <w:tcPr>
            <w:tcW w:w="1562" w:type="dxa"/>
          </w:tcPr>
          <w:p w:rsidR="00910835" w:rsidRPr="00821F80" w:rsidRDefault="000C3F3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E4B"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10835" w:rsidRPr="00821F80" w:rsidRDefault="0061663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E4B" w:rsidRPr="0082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910835" w:rsidRPr="00821F80" w:rsidRDefault="00C80E4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910835" w:rsidRPr="00821F80" w:rsidRDefault="0061663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10835" w:rsidRPr="00821F80" w:rsidRDefault="00C80E4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910835" w:rsidRPr="00821F80" w:rsidRDefault="00C80E4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0835" w:rsidRPr="00821F80" w:rsidRDefault="00CE28A2" w:rsidP="00821F80">
      <w:pPr>
        <w:pStyle w:val="21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 w:rsidRPr="00821F80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910835" w:rsidRPr="00821F80">
        <w:rPr>
          <w:rFonts w:ascii="Times New Roman" w:hAnsi="Times New Roman" w:cs="Times New Roman"/>
          <w:i w:val="0"/>
          <w:sz w:val="24"/>
          <w:szCs w:val="24"/>
        </w:rPr>
        <w:t xml:space="preserve">Педагоги </w:t>
      </w:r>
      <w:r w:rsidR="006B0690" w:rsidRPr="00821F80">
        <w:rPr>
          <w:rFonts w:ascii="Times New Roman" w:hAnsi="Times New Roman" w:cs="Times New Roman"/>
          <w:i w:val="0"/>
          <w:sz w:val="24"/>
          <w:szCs w:val="24"/>
        </w:rPr>
        <w:t xml:space="preserve">ДОУ повышают свою квалификацию </w:t>
      </w:r>
      <w:r w:rsidR="00910835" w:rsidRPr="00821F80">
        <w:rPr>
          <w:rFonts w:ascii="Times New Roman" w:hAnsi="Times New Roman" w:cs="Times New Roman"/>
          <w:i w:val="0"/>
          <w:sz w:val="24"/>
          <w:szCs w:val="24"/>
        </w:rPr>
        <w:t>на проводимых МО района и в детском саду: семинарах, практикумах, педагогических советах, консультациях, открытых занятиях и т.д.</w:t>
      </w:r>
    </w:p>
    <w:p w:rsidR="00910835" w:rsidRPr="00821F80" w:rsidRDefault="00910835" w:rsidP="00821F80">
      <w:pPr>
        <w:pStyle w:val="21"/>
        <w:numPr>
          <w:ilvl w:val="0"/>
          <w:numId w:val="32"/>
        </w:numPr>
        <w:shd w:val="clear" w:color="auto" w:fill="auto"/>
        <w:tabs>
          <w:tab w:val="left" w:pos="204"/>
        </w:tabs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 w:rsidRPr="00821F80">
        <w:rPr>
          <w:rFonts w:ascii="Times New Roman" w:hAnsi="Times New Roman" w:cs="Times New Roman"/>
          <w:i w:val="0"/>
          <w:sz w:val="24"/>
          <w:szCs w:val="24"/>
        </w:rPr>
        <w:t>накопленный материал собирается и обобщается.</w:t>
      </w:r>
    </w:p>
    <w:p w:rsidR="00910835" w:rsidRDefault="00910835" w:rsidP="00821F80">
      <w:pPr>
        <w:pStyle w:val="21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 w:rsidRPr="00821F80">
        <w:rPr>
          <w:rStyle w:val="aa"/>
          <w:rFonts w:eastAsiaTheme="minorEastAsia"/>
          <w:iCs/>
          <w:sz w:val="24"/>
          <w:szCs w:val="24"/>
        </w:rPr>
        <w:t xml:space="preserve">   Работа с кадрами </w:t>
      </w:r>
      <w:r w:rsidRPr="00821F80">
        <w:rPr>
          <w:rFonts w:ascii="Times New Roman" w:hAnsi="Times New Roman" w:cs="Times New Roman"/>
          <w:i w:val="0"/>
          <w:sz w:val="24"/>
          <w:szCs w:val="24"/>
        </w:rPr>
        <w:t xml:space="preserve">направлена на повышение профессионализма, творческого </w:t>
      </w:r>
      <w:r w:rsidRPr="00821F80">
        <w:rPr>
          <w:rFonts w:ascii="Times New Roman" w:hAnsi="Times New Roman" w:cs="Times New Roman"/>
          <w:i w:val="0"/>
          <w:sz w:val="24"/>
          <w:szCs w:val="24"/>
        </w:rPr>
        <w:lastRenderedPageBreak/>
        <w:t>потенциала педагогической культуры педагогов, оказание методической помощи педагогам.</w:t>
      </w:r>
    </w:p>
    <w:p w:rsidR="00247529" w:rsidRPr="00821F80" w:rsidRDefault="00247529" w:rsidP="00821F80">
      <w:pPr>
        <w:pStyle w:val="21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910835" w:rsidRPr="00821F80" w:rsidRDefault="00910835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910835" w:rsidRPr="00821F80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1F80">
        <w:rPr>
          <w:rFonts w:ascii="Times New Roman" w:hAnsi="Times New Roman" w:cs="Times New Roman"/>
          <w:sz w:val="24"/>
          <w:szCs w:val="24"/>
        </w:rPr>
        <w:t>Сводная таблица аттестации педагогических работников: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127"/>
        <w:gridCol w:w="2126"/>
        <w:gridCol w:w="1701"/>
        <w:gridCol w:w="2126"/>
        <w:gridCol w:w="2552"/>
      </w:tblGrid>
      <w:tr w:rsidR="00910835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821F80" w:rsidRDefault="00910835" w:rsidP="00821F80">
            <w:pPr>
              <w:spacing w:after="0" w:line="240" w:lineRule="auto"/>
              <w:ind w:right="-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F04E6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835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олжность, </w:t>
            </w:r>
          </w:p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по которой 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35" w:rsidRPr="00821F80" w:rsidRDefault="00910835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</w:tr>
      <w:tr w:rsidR="001908C7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1908C7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</w:t>
            </w:r>
            <w:r w:rsidR="001908C7" w:rsidRPr="00821F80"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</w:tr>
      <w:tr w:rsidR="001908C7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учитель-дефектолог</w:t>
            </w: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Елена </w:t>
            </w: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ДО ЯО </w:t>
            </w: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02-14/8</w:t>
            </w:r>
          </w:p>
        </w:tc>
      </w:tr>
      <w:tr w:rsidR="001908C7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Антонова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ДО ЯО </w:t>
            </w:r>
          </w:p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02-14/2</w:t>
            </w:r>
          </w:p>
        </w:tc>
      </w:tr>
      <w:tr w:rsidR="001908C7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C7" w:rsidRPr="00821F80" w:rsidRDefault="001908C7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  <w:r w:rsidR="003361A9" w:rsidRPr="00821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1908C7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02-14/29</w:t>
            </w:r>
          </w:p>
        </w:tc>
      </w:tr>
      <w:tr w:rsidR="000D127B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ДО ЯО </w:t>
            </w: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02-14/8</w:t>
            </w:r>
          </w:p>
        </w:tc>
      </w:tr>
      <w:tr w:rsidR="000D127B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Тамара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26.10.2018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0D127B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</w:t>
            </w:r>
            <w:r w:rsidR="000D127B" w:rsidRPr="00821F80">
              <w:rPr>
                <w:rFonts w:ascii="Times New Roman" w:hAnsi="Times New Roman" w:cs="Times New Roman"/>
                <w:sz w:val="24"/>
                <w:szCs w:val="24"/>
              </w:rPr>
              <w:t>14/22</w:t>
            </w:r>
          </w:p>
        </w:tc>
      </w:tr>
      <w:tr w:rsidR="000D127B" w:rsidRPr="00821F80" w:rsidTr="00FA38EE">
        <w:trPr>
          <w:trHeight w:val="5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ЯО </w:t>
            </w: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02-14/11</w:t>
            </w:r>
          </w:p>
        </w:tc>
      </w:tr>
      <w:tr w:rsidR="000D127B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6030A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127B" w:rsidRPr="00821F80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Юлия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ДО ЯО </w:t>
            </w:r>
          </w:p>
          <w:p w:rsidR="000D127B" w:rsidRPr="00821F80" w:rsidRDefault="000D127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02-14/8</w:t>
            </w:r>
          </w:p>
        </w:tc>
      </w:tr>
      <w:tr w:rsidR="003A4271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6030A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</w:tc>
      </w:tr>
      <w:tr w:rsidR="003A4271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№02-14/15 </w:t>
            </w:r>
          </w:p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71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Анна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A4271" w:rsidRPr="00821F80" w:rsidRDefault="003A4271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№ 02-14/18 </w:t>
            </w:r>
          </w:p>
        </w:tc>
      </w:tr>
      <w:tr w:rsidR="003E657F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</w:tc>
      </w:tr>
      <w:tr w:rsidR="003E657F" w:rsidRPr="00821F80" w:rsidTr="00FA38EE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Евгения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Стаж работы менее 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7F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 Марина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№ 02-14/18 </w:t>
            </w:r>
          </w:p>
        </w:tc>
      </w:tr>
      <w:tr w:rsidR="003E657F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657F" w:rsidRPr="00821F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657F" w:rsidRPr="00821F8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</w:tc>
      </w:tr>
      <w:tr w:rsidR="003E657F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657F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Семенова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E657F" w:rsidRPr="00821F80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1A9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02-14/23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7F" w:rsidRPr="00821F80" w:rsidTr="00FA38EE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Стаж работы менее 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7F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Соболева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99264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3E657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44" w:rsidRPr="00821F80" w:rsidRDefault="0099264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F" w:rsidRPr="00821F80" w:rsidRDefault="0099264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</w:tc>
      </w:tr>
      <w:tr w:rsidR="003361A9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 02-14/22</w:t>
            </w:r>
          </w:p>
        </w:tc>
      </w:tr>
      <w:tr w:rsidR="003361A9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Уразова</w:t>
            </w:r>
          </w:p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01EA8" w:rsidRPr="00821F80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Стаж работы менее 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A9" w:rsidRPr="00821F80" w:rsidTr="00FA38E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 Лада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3361A9" w:rsidRPr="00821F80" w:rsidRDefault="003361A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№ 02-14/18 </w:t>
            </w:r>
          </w:p>
        </w:tc>
      </w:tr>
    </w:tbl>
    <w:p w:rsidR="006B0690" w:rsidRPr="00821F80" w:rsidRDefault="006B0690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835" w:rsidRPr="00821F80" w:rsidRDefault="00AA108E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2020</w:t>
      </w:r>
      <w:r w:rsidR="00AA2C07" w:rsidRPr="00821F80">
        <w:rPr>
          <w:rFonts w:ascii="Times New Roman" w:hAnsi="Times New Roman" w:cs="Times New Roman"/>
          <w:sz w:val="24"/>
          <w:szCs w:val="24"/>
        </w:rPr>
        <w:t xml:space="preserve"> – 202</w:t>
      </w: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учебном году прош</w:t>
      </w:r>
      <w:r w:rsidRPr="00821F80">
        <w:rPr>
          <w:rFonts w:ascii="Times New Roman" w:hAnsi="Times New Roman" w:cs="Times New Roman"/>
          <w:sz w:val="24"/>
          <w:szCs w:val="24"/>
        </w:rPr>
        <w:t>ел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AA2C07" w:rsidRPr="00821F80">
        <w:rPr>
          <w:rFonts w:ascii="Times New Roman" w:hAnsi="Times New Roman" w:cs="Times New Roman"/>
          <w:sz w:val="24"/>
          <w:szCs w:val="24"/>
        </w:rPr>
        <w:t>подтверждение аттестации</w:t>
      </w:r>
      <w:r w:rsidR="00910835" w:rsidRPr="00821F80">
        <w:rPr>
          <w:rFonts w:ascii="Times New Roman" w:hAnsi="Times New Roman" w:cs="Times New Roman"/>
          <w:sz w:val="24"/>
          <w:szCs w:val="24"/>
        </w:rPr>
        <w:t xml:space="preserve"> на </w:t>
      </w:r>
      <w:r w:rsidRPr="00821F80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2 педагога – воспитатели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Н.В., Соболева И.И.,  на </w:t>
      </w:r>
      <w:r w:rsidR="00910835" w:rsidRPr="00821F80">
        <w:rPr>
          <w:rFonts w:ascii="Times New Roman" w:hAnsi="Times New Roman" w:cs="Times New Roman"/>
          <w:sz w:val="24"/>
          <w:szCs w:val="24"/>
        </w:rPr>
        <w:t>перв</w:t>
      </w:r>
      <w:r w:rsidR="00AA2C07" w:rsidRPr="00821F80">
        <w:rPr>
          <w:rFonts w:ascii="Times New Roman" w:hAnsi="Times New Roman" w:cs="Times New Roman"/>
          <w:sz w:val="24"/>
          <w:szCs w:val="24"/>
        </w:rPr>
        <w:t xml:space="preserve">ую квалификационную категорию  </w:t>
      </w: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FA38EE" w:rsidRPr="00821F8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821F80">
        <w:rPr>
          <w:rFonts w:ascii="Times New Roman" w:hAnsi="Times New Roman" w:cs="Times New Roman"/>
          <w:sz w:val="24"/>
          <w:szCs w:val="24"/>
        </w:rPr>
        <w:t xml:space="preserve"> -</w:t>
      </w:r>
      <w:r w:rsidR="00FA38EE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педагог –</w:t>
      </w:r>
      <w:r w:rsidR="00701EA8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психолог Бахтина О.А.</w:t>
      </w:r>
      <w:r w:rsidR="00AA2C07"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35" w:rsidRPr="00821F80" w:rsidRDefault="00CE28A2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10835" w:rsidRPr="00821F80">
        <w:rPr>
          <w:rFonts w:ascii="Times New Roman" w:hAnsi="Times New Roman" w:cs="Times New Roman"/>
          <w:b/>
          <w:sz w:val="24"/>
          <w:szCs w:val="24"/>
        </w:rPr>
        <w:t>Вывод</w:t>
      </w:r>
      <w:r w:rsidR="00910835" w:rsidRPr="00821F80">
        <w:rPr>
          <w:rFonts w:ascii="Times New Roman" w:hAnsi="Times New Roman" w:cs="Times New Roman"/>
          <w:sz w:val="24"/>
          <w:szCs w:val="24"/>
        </w:rPr>
        <w:t>:  МДОУ № 16 «Ягодка» ЯМР укомплектован  кадрами  на 100%.  Педагоги  детского сада  постоянно  повышают  свой  профессиональный  уровень,  посещают  методические объединения,  знакомятся  с  опытом  работы  своих  коллег  и  других  дошкольных учреждений, приобретают и изучают новинки периодической и методической литературы, проходят КПК.</w:t>
      </w:r>
    </w:p>
    <w:p w:rsidR="00910835" w:rsidRDefault="00910835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педагогической деятельности и в улучшении качества образования и воспитания дошкольников. </w:t>
      </w:r>
    </w:p>
    <w:p w:rsidR="00C95414" w:rsidRPr="00821F80" w:rsidRDefault="00C95414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FD" w:rsidRPr="00821F80" w:rsidRDefault="000318FD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Методические темы педаг</w:t>
      </w:r>
      <w:r w:rsidR="00FB14D7" w:rsidRPr="00821F80">
        <w:rPr>
          <w:rFonts w:ascii="Times New Roman" w:hAnsi="Times New Roman" w:cs="Times New Roman"/>
          <w:b/>
          <w:sz w:val="24"/>
          <w:szCs w:val="24"/>
        </w:rPr>
        <w:t>огов на 20</w:t>
      </w:r>
      <w:r w:rsidR="005F3695" w:rsidRPr="00821F80">
        <w:rPr>
          <w:rFonts w:ascii="Times New Roman" w:hAnsi="Times New Roman" w:cs="Times New Roman"/>
          <w:b/>
          <w:sz w:val="24"/>
          <w:szCs w:val="24"/>
        </w:rPr>
        <w:t>20</w:t>
      </w:r>
      <w:r w:rsidR="00FB14D7" w:rsidRPr="00821F8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F3695" w:rsidRPr="00821F80">
        <w:rPr>
          <w:rFonts w:ascii="Times New Roman" w:hAnsi="Times New Roman" w:cs="Times New Roman"/>
          <w:b/>
          <w:sz w:val="24"/>
          <w:szCs w:val="24"/>
        </w:rPr>
        <w:t>1</w:t>
      </w:r>
      <w:r w:rsidRPr="00821F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172" w:type="dxa"/>
        <w:tblInd w:w="-601" w:type="dxa"/>
        <w:tblLook w:val="04A0"/>
      </w:tblPr>
      <w:tblGrid>
        <w:gridCol w:w="540"/>
        <w:gridCol w:w="2296"/>
        <w:gridCol w:w="2352"/>
        <w:gridCol w:w="3288"/>
        <w:gridCol w:w="1696"/>
      </w:tblGrid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Т.Л.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творческих способностей детей через театрализованную игру»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BF76E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Логоритмика как средство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дошкольников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BF76EC" w:rsidRDefault="00BF76E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EC">
              <w:rPr>
                <w:rFonts w:ascii="Times New Roman" w:hAnsi="Times New Roman" w:cs="Times New Roman"/>
                <w:sz w:val="24"/>
                <w:szCs w:val="24"/>
              </w:rPr>
              <w:t>Как музыка со сказкой дружит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BF76E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DE542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как средство для развития психических процессов детей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DE542F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развития речи детей старшего дошкольного возраста»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«Художественно-речевое развитие дошкольников через совместную театрализованную деятельность детей и родителей»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Развитие связной речи детей старшего дошкольного возраста через театрализованную </w:t>
            </w:r>
            <w:r w:rsidRPr="00821F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детей старшего дошкольного возраста с ОВЗ и нормой посредствам театрализованной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–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BF76EC" w:rsidRDefault="00BF76E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EC">
              <w:rPr>
                <w:rFonts w:ascii="Times New Roman" w:hAnsi="Times New Roman" w:cs="Times New Roman"/>
                <w:sz w:val="24"/>
                <w:szCs w:val="24"/>
              </w:rPr>
              <w:t>Сказочный театр физической культуры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BF76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детей старшего дошкольного возраста с ОВЗ и нормой посредствам театрализованной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–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детей раннего возраста через различные виды деятельности.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AE79C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развития речи детей старшего дошкольного возраста»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деятельности  в развитии речи детей дошкольного возраста»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Семенова А.В.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творческих способностей детей через театрализованную игру»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AE79C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«Художественно-речевое развитие дошкольников через совместную театрализованную деятельность детей и родителей»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Соболева И.В.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«Развитие активной речи детей через приобщение к устному народному фольклору»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деятельности  в развитии речи детей дошкольного возраста»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Уразова И.М.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детей раннего возраста через различные виды деятельности.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AE79C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405FA4" w:rsidRPr="00821F80" w:rsidTr="002F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pStyle w:val="2"/>
              <w:shd w:val="clear" w:color="auto" w:fill="FFFFFF"/>
              <w:spacing w:line="240" w:lineRule="auto"/>
              <w:outlineLvl w:val="1"/>
              <w:rPr>
                <w:b/>
                <w:sz w:val="24"/>
              </w:rPr>
            </w:pPr>
            <w:r w:rsidRPr="00821F80">
              <w:rPr>
                <w:sz w:val="24"/>
              </w:rPr>
              <w:t>Развитие связной речи детей старшего дошкольного возраста через театрализованную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A4" w:rsidRPr="00821F80" w:rsidRDefault="00405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</w:tr>
    </w:tbl>
    <w:p w:rsidR="00E92C12" w:rsidRPr="00821F80" w:rsidRDefault="00E92C12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Посещение семинаров  Ярославского муниципального района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70"/>
        <w:gridCol w:w="1701"/>
        <w:gridCol w:w="1984"/>
        <w:gridCol w:w="1985"/>
      </w:tblGrid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rPr>
                <w:shd w:val="clear" w:color="auto" w:fill="FFFFFF"/>
              </w:rPr>
              <w:t>Семинар «Формирование у воспитанников мотивации к регулярным занятиям физической культурой и использованию навыков здорового образа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07.10.2020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Default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Default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Семинар – практикум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rPr>
                <w:shd w:val="clear" w:color="auto" w:fill="FFFFFF"/>
              </w:rPr>
              <w:t>мастер – класс «Практические аспекты организации эффективной коррекционной логопедической работы в дистанционном режиме с детьми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13.10.2020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rPr>
                <w:shd w:val="clear" w:color="auto" w:fill="FFFFFF"/>
              </w:rPr>
              <w:t>Семинар – практикум «Дистанционные формы работы в психологическом сопровождении участников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Семинар – практикум «Организация прогулки с детьми младшего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rPr>
                <w:shd w:val="clear" w:color="auto" w:fill="FFFFFF"/>
              </w:rPr>
              <w:t>Круглый стол «Педагогическое мастерство воспитателей, их эрудиция и компетентность в профессиональной сфере при работе с детьми с ОВЗ».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Default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Default"/>
              <w:jc w:val="both"/>
              <w:rPr>
                <w:shd w:val="clear" w:color="auto" w:fill="FFFFFF"/>
              </w:rPr>
            </w:pPr>
            <w:r w:rsidRPr="00821F80">
              <w:rPr>
                <w:shd w:val="clear" w:color="auto" w:fill="FFFFFF"/>
              </w:rPr>
              <w:t>Семинар – практикум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rPr>
                <w:shd w:val="clear" w:color="auto" w:fill="FFFFFF"/>
              </w:rPr>
              <w:t>«Культура игровой деятельности современных дошкольников: проблемы и особенности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Соколова В.В.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Международная научно – практическая конференция «</w:t>
            </w:r>
            <w:proofErr w:type="spellStart"/>
            <w:r w:rsidRPr="00821F80">
              <w:t>Социокультурные</w:t>
            </w:r>
            <w:proofErr w:type="spellEnd"/>
            <w:r w:rsidRPr="00821F80">
              <w:t xml:space="preserve"> и </w:t>
            </w:r>
            <w:proofErr w:type="spellStart"/>
            <w:r w:rsidRPr="00821F80">
              <w:t>психолого</w:t>
            </w:r>
            <w:proofErr w:type="spellEnd"/>
            <w:r w:rsidRPr="00821F80">
              <w:t xml:space="preserve"> – педагогические факторы развития субъектов образовательного пространства сельских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29-30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ЯГПУ им.К.Д. Ушинского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>Институт развития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 xml:space="preserve">Круглый стол «Взаимодействие ПП консилиума и взаимодействие </w:t>
            </w:r>
            <w:proofErr w:type="gramStart"/>
            <w:r w:rsidRPr="00821F80">
              <w:t>территориальной</w:t>
            </w:r>
            <w:proofErr w:type="gramEnd"/>
            <w:r w:rsidRPr="00821F80">
              <w:t xml:space="preserve"> ПМПК в выявлении и сопровождении воспитанников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>МДОУ № 3 «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Ивушка</w:t>
            </w:r>
            <w:proofErr w:type="spellEnd"/>
            <w:r w:rsidRPr="00821F80">
              <w:rPr>
                <w:color w:val="000000"/>
                <w:shd w:val="clear" w:color="auto" w:fill="FFFFFF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 xml:space="preserve">Взаимодействие ПП консилиума ДОО и </w:t>
            </w:r>
            <w:proofErr w:type="gramStart"/>
            <w:r w:rsidRPr="00821F80">
              <w:t>территориальной</w:t>
            </w:r>
            <w:proofErr w:type="gramEnd"/>
            <w:r w:rsidRPr="00821F80">
              <w:t xml:space="preserve"> ПМПК в выявлении и сопровождении </w:t>
            </w:r>
            <w:r w:rsidRPr="00821F80">
              <w:lastRenderedPageBreak/>
              <w:t>воспитанников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МДОУ № 3 </w:t>
            </w:r>
            <w:r w:rsidRPr="00821F80">
              <w:rPr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Ивушка</w:t>
            </w:r>
            <w:proofErr w:type="spellEnd"/>
            <w:r w:rsidRPr="00821F80">
              <w:rPr>
                <w:color w:val="000000"/>
                <w:shd w:val="clear" w:color="auto" w:fill="FFFFFF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lastRenderedPageBreak/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«Педагогика сельских школ»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Семинар в режиме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онлайн</w:t>
            </w:r>
            <w:proofErr w:type="spellEnd"/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 xml:space="preserve">Научный центр РАО 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Байбородова</w:t>
            </w:r>
            <w:proofErr w:type="spellEnd"/>
            <w:r w:rsidRPr="00821F80">
              <w:rPr>
                <w:color w:val="000000"/>
                <w:shd w:val="clear" w:color="auto" w:fill="FFFFFF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«Использование народного фольклора в работе с детьми раннего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15.12.2020г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 42 «Родничок»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Уразова И.М.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«Методы и приемы коррекционно-развивающей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16.12.2020г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ГОУ ЯО «Центр помощи детям»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 xml:space="preserve">«Подведение итогов за 2020 год, планирование </w:t>
            </w:r>
            <w:proofErr w:type="gramStart"/>
            <w:r w:rsidRPr="00821F80">
              <w:t>на</w:t>
            </w:r>
            <w:proofErr w:type="gramEnd"/>
            <w:r w:rsidRPr="00821F80">
              <w:t xml:space="preserve"> следующий»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29.12.2020г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Институт развития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Семинар - дискуссия для старших воспитателей: «Ранее развитие ребенка – вред или польза?»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lang w:val="en-US"/>
              </w:rPr>
              <w:t>МДОУ № 27 “</w:t>
            </w:r>
            <w:proofErr w:type="spellStart"/>
            <w:r w:rsidRPr="00821F80">
              <w:rPr>
                <w:lang w:val="en-US"/>
              </w:rPr>
              <w:t>Светлячок</w:t>
            </w:r>
            <w:proofErr w:type="spellEnd"/>
            <w:r w:rsidRPr="00821F80">
              <w:rPr>
                <w:lang w:val="en-US"/>
              </w:rPr>
              <w:t>”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для воспитателей групп детей дошкольного возраста  4-5 лет.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«Духовно-нравственное воспитание – основа формирования личности гражданина и патриота»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обучения в работе педагога – психолога с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17.02.2021г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№3  «</w:t>
            </w:r>
            <w:proofErr w:type="spellStart"/>
            <w:r w:rsidRPr="00821F80">
              <w:rPr>
                <w:color w:val="000000"/>
                <w:shd w:val="clear" w:color="auto" w:fill="FFFFFF"/>
              </w:rPr>
              <w:t>Ивушка</w:t>
            </w:r>
            <w:proofErr w:type="spellEnd"/>
            <w:r w:rsidRPr="00821F80">
              <w:rPr>
                <w:color w:val="000000"/>
                <w:shd w:val="clear" w:color="auto" w:fill="FFFFFF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ГОУ ЯО «Петровская школа – интернат»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17.02.2021г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ГОУ ЯО «Петровская школа-интернат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Ранняя диагностика отклонений 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вразвитии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 42 «Родничок»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«Современные образовательные и коррекционные технологии в обучении и воспитании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МОУ НШ п</w:t>
            </w:r>
            <w:proofErr w:type="gramStart"/>
            <w:r w:rsidRPr="00821F80">
              <w:rPr>
                <w:color w:val="000000"/>
                <w:shd w:val="clear" w:color="auto" w:fill="FFFFFF"/>
              </w:rPr>
              <w:t>.З</w:t>
            </w:r>
            <w:proofErr w:type="gramEnd"/>
            <w:r w:rsidRPr="00821F80">
              <w:rPr>
                <w:color w:val="000000"/>
                <w:shd w:val="clear" w:color="auto" w:fill="FFFFFF"/>
              </w:rPr>
              <w:t>аволжье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Семинар МО воспитателей дошкольных групп детей 3-4 лет «Использование театрализованной деятельности в развитии речи детей дошкольного возраста 3-4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№8 Ленок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Выступили педагоги: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К.Н.,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Региональный семинар «Здоровьесберегающие технологии</w:t>
            </w:r>
          </w:p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 при работе с детьми с различными образовательными потребностями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как средство формирования личностно-развивающей образовательной среды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10.03.2021г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Выступали: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Белова Т.С., Алексеева Е.М., Бахтина О.А.,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 w:rsidRPr="00821F80">
              <w:rPr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21F80">
              <w:rPr>
                <w:sz w:val="24"/>
                <w:szCs w:val="24"/>
                <w:shd w:val="clear" w:color="auto" w:fill="FFFFFF"/>
              </w:rPr>
              <w:t xml:space="preserve"> «Защита прав детей в семье и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821F80">
              <w:rPr>
                <w:color w:val="000000"/>
                <w:shd w:val="clear" w:color="auto" w:fill="FFFFFF"/>
              </w:rPr>
              <w:t>Метенова</w:t>
            </w:r>
            <w:proofErr w:type="spellEnd"/>
            <w:r w:rsidRPr="00821F80">
              <w:rPr>
                <w:color w:val="000000"/>
                <w:shd w:val="clear" w:color="auto" w:fill="FFFFFF"/>
              </w:rPr>
              <w:t xml:space="preserve"> Н.М.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16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Л.В., Белова Т.С., Палилова Е.А.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21F80">
              <w:rPr>
                <w:sz w:val="24"/>
                <w:szCs w:val="24"/>
                <w:shd w:val="clear" w:color="auto" w:fill="FFFFFF"/>
              </w:rPr>
              <w:t>МО учителей - логопедов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17.03.2021г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Семинар   методического </w:t>
            </w:r>
            <w:proofErr w:type="gramStart"/>
            <w:r w:rsidRPr="00821F80">
              <w:rPr>
                <w:sz w:val="24"/>
                <w:szCs w:val="24"/>
              </w:rPr>
              <w:t>объединения воспитателей  групп детей дошкольного возраста</w:t>
            </w:r>
            <w:proofErr w:type="gramEnd"/>
            <w:r w:rsidRPr="00821F80">
              <w:rPr>
                <w:sz w:val="24"/>
                <w:szCs w:val="24"/>
              </w:rPr>
              <w:t xml:space="preserve"> 4-5 лет.</w:t>
            </w:r>
          </w:p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«Первые шаги по ступенькам финансовой грамотности» </w:t>
            </w:r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19.03.2021г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21F80">
              <w:rPr>
                <w:color w:val="000000"/>
                <w:shd w:val="clear" w:color="auto" w:fill="FFFFFF"/>
              </w:rPr>
              <w:t>МДОУ № 18 «Теремок»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Дискуссионная площадка </w:t>
            </w:r>
          </w:p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«Личностно-развивающая образовательная среда в ДОУ: управленческий аспект” в рамках Всероссийской научно-практической конференции с международным участием “Формирование психологически комфортной и безопасной образовательной среды в сельской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Зал конференции </w:t>
            </w:r>
            <w:proofErr w:type="spellStart"/>
            <w:r w:rsidRPr="00821F80">
              <w:rPr>
                <w:sz w:val="24"/>
                <w:szCs w:val="24"/>
              </w:rPr>
              <w:t>Zoom</w:t>
            </w:r>
            <w:proofErr w:type="spellEnd"/>
          </w:p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Выступала: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Е.В. за 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Белова Т.С., Алексеева Е.М., Бахтина О.А.,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Круглый стол «Комплексное сопровождение организации обучения и </w:t>
            </w:r>
            <w:proofErr w:type="spellStart"/>
            <w:r w:rsidRPr="00821F80">
              <w:rPr>
                <w:sz w:val="24"/>
                <w:szCs w:val="24"/>
              </w:rPr>
              <w:t>воспитаниядетей</w:t>
            </w:r>
            <w:proofErr w:type="spellEnd"/>
            <w:r w:rsidRPr="00821F80">
              <w:rPr>
                <w:sz w:val="24"/>
                <w:szCs w:val="24"/>
              </w:rPr>
              <w:t xml:space="preserve"> с ОВЗ в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1.04.2021г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ГОУ ЯО «Центр помощи детям»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  <w:lang w:val="en-US"/>
              </w:rPr>
              <w:t xml:space="preserve">Work-shop </w:t>
            </w:r>
            <w:r w:rsidRPr="00821F80">
              <w:rPr>
                <w:sz w:val="24"/>
                <w:szCs w:val="24"/>
              </w:rPr>
              <w:t>«Лаборатория вовлеченности»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2.04.2021г.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Деловая игра «</w:t>
            </w:r>
            <w:proofErr w:type="gramStart"/>
            <w:r w:rsidRPr="00821F80">
              <w:rPr>
                <w:sz w:val="24"/>
                <w:szCs w:val="24"/>
              </w:rPr>
              <w:t>Логопедический</w:t>
            </w:r>
            <w:proofErr w:type="gramEnd"/>
            <w:r w:rsidRPr="00821F80">
              <w:rPr>
                <w:sz w:val="24"/>
                <w:szCs w:val="24"/>
              </w:rPr>
              <w:t xml:space="preserve"> </w:t>
            </w:r>
            <w:proofErr w:type="spellStart"/>
            <w:r w:rsidRPr="00821F80">
              <w:rPr>
                <w:sz w:val="24"/>
                <w:szCs w:val="24"/>
              </w:rPr>
              <w:t>батл</w:t>
            </w:r>
            <w:proofErr w:type="spellEnd"/>
            <w:r w:rsidRPr="00821F8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6.04.2021г.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Межрегиональная научно-практическая конференция «Ранняя помощь детям и их семьям: современные аспекты, проблемы, пути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Департамент образования ЯО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ГОУ ЯО «Центр помощи детям»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ГАУ ДПО ЯО «ИРО»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ФГБНУ «Институт коррекционной педагогики РАО»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«Развитие профессиональных логопедов при взаимодействии с родителями»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№3 «</w:t>
            </w:r>
            <w:proofErr w:type="spellStart"/>
            <w:r w:rsidRPr="00821F80">
              <w:rPr>
                <w:sz w:val="24"/>
                <w:szCs w:val="24"/>
              </w:rPr>
              <w:t>Ивушка</w:t>
            </w:r>
            <w:proofErr w:type="spellEnd"/>
            <w:r w:rsidRPr="00821F80">
              <w:rPr>
                <w:sz w:val="24"/>
                <w:szCs w:val="24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«Значение системы физкультурно-оздоровительной работы в развитии у детей мотивации к регулярным занятиям физической культурой и здоровому образу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5 «Гнёздышко»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lastRenderedPageBreak/>
              <w:t>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«Развитие чувства ритма, раскрытие творческого потенциала ребенка дошкольного возраста с помощью театрализованной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5 «Гнёздышко»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«Развитие эмоционального интеллекта у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№3 «</w:t>
            </w:r>
            <w:proofErr w:type="spellStart"/>
            <w:r w:rsidRPr="00821F80">
              <w:rPr>
                <w:sz w:val="24"/>
                <w:szCs w:val="24"/>
              </w:rPr>
              <w:t>Ивушка</w:t>
            </w:r>
            <w:proofErr w:type="spellEnd"/>
            <w:r w:rsidRPr="00821F80">
              <w:rPr>
                <w:sz w:val="24"/>
                <w:szCs w:val="24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МО старших дошкольных групп ЯМР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«Психолого-педагогическая поддержка семьи, воспитывающей ребенка с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МОУ НШ п</w:t>
            </w:r>
            <w:proofErr w:type="gramStart"/>
            <w:r w:rsidRPr="00821F80">
              <w:rPr>
                <w:sz w:val="24"/>
                <w:szCs w:val="24"/>
              </w:rPr>
              <w:t>.З</w:t>
            </w:r>
            <w:proofErr w:type="gramEnd"/>
            <w:r w:rsidRPr="00821F80">
              <w:rPr>
                <w:sz w:val="24"/>
                <w:szCs w:val="24"/>
              </w:rPr>
              <w:t>аволжье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«Экологическое воспитание в дошкольном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18 «Теремок»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«Развитие речи детей дошкольного возраста посредством театрализованной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Соболева И.В.,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Т.Л.,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Семенова А.В.,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К.Н.,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Районная научно-практическая педагогическая конференция «Лучшие практики и инновации в системе образования ЯМР»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№3 «</w:t>
            </w:r>
            <w:proofErr w:type="spellStart"/>
            <w:r w:rsidRPr="00821F80">
              <w:rPr>
                <w:sz w:val="24"/>
                <w:szCs w:val="24"/>
              </w:rPr>
              <w:t>Ивушка</w:t>
            </w:r>
            <w:proofErr w:type="spellEnd"/>
            <w:r w:rsidRPr="00821F80">
              <w:rPr>
                <w:sz w:val="24"/>
                <w:szCs w:val="24"/>
              </w:rPr>
              <w:t>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Региональный круглый стол по обсуждению проекта примерной адаптированной основной образовательной программы ДО детей раннего и дошкольного возраста с расстройствами </w:t>
            </w:r>
            <w:proofErr w:type="spellStart"/>
            <w:r w:rsidRPr="00821F80">
              <w:rPr>
                <w:sz w:val="24"/>
                <w:szCs w:val="24"/>
              </w:rPr>
              <w:t>аутистического</w:t>
            </w:r>
            <w:proofErr w:type="spellEnd"/>
            <w:r w:rsidRPr="00821F80">
              <w:rPr>
                <w:sz w:val="24"/>
                <w:szCs w:val="24"/>
              </w:rPr>
              <w:t xml:space="preserve"> спектра.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«Организация и планирование летнего оздоровительного периода в дошкольной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«Групповая консультация по формированию самоанализа деятельности педагога – психолога ЯМР 2020-2021 учебный год. Планирование работы МО </w:t>
            </w:r>
            <w:r w:rsidRPr="00821F80">
              <w:rPr>
                <w:sz w:val="24"/>
                <w:szCs w:val="24"/>
              </w:rPr>
              <w:lastRenderedPageBreak/>
              <w:t>педагогов-психологов ОО в новом учебном году</w:t>
            </w:r>
            <w:proofErr w:type="gramStart"/>
            <w:r w:rsidRPr="00821F8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МОУ СШ п</w:t>
            </w:r>
            <w:proofErr w:type="gramStart"/>
            <w:r w:rsidRPr="00821F80">
              <w:rPr>
                <w:sz w:val="24"/>
                <w:szCs w:val="24"/>
              </w:rPr>
              <w:t>.Я</w:t>
            </w:r>
            <w:proofErr w:type="gramEnd"/>
            <w:r w:rsidRPr="00821F80">
              <w:rPr>
                <w:sz w:val="24"/>
                <w:szCs w:val="24"/>
              </w:rPr>
              <w:t>рославка ЯМР (</w:t>
            </w:r>
            <w:proofErr w:type="spellStart"/>
            <w:r w:rsidRPr="00821F80">
              <w:rPr>
                <w:sz w:val="24"/>
                <w:szCs w:val="24"/>
              </w:rPr>
              <w:t>очно</w:t>
            </w:r>
            <w:proofErr w:type="spellEnd"/>
            <w:r w:rsidRPr="00821F8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lastRenderedPageBreak/>
              <w:t>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«Здоровьесберегающие технологии</w:t>
            </w:r>
          </w:p>
          <w:p w:rsidR="00405FA4" w:rsidRPr="00821F80" w:rsidRDefault="00405FA4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 при работе с детьми с различными образовательными потребностями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как средство формирования личностно-развивающей образовательной среды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16 «Ягодка» ЯМР</w:t>
            </w:r>
          </w:p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Л.А.,</w:t>
            </w:r>
          </w:p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405FA4" w:rsidRPr="00821F80" w:rsidTr="00405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A4" w:rsidRPr="00821F80" w:rsidRDefault="00405FA4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>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«Методы и приёмы в работе с детьми раннего возраста и с детьми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МДОУ № 11 «Колокольчик» </w:t>
            </w:r>
            <w:proofErr w:type="spellStart"/>
            <w:r w:rsidRPr="00821F80">
              <w:rPr>
                <w:sz w:val="24"/>
                <w:szCs w:val="24"/>
              </w:rPr>
              <w:t>Тутаевского</w:t>
            </w:r>
            <w:proofErr w:type="spellEnd"/>
            <w:r w:rsidRPr="00821F80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A4" w:rsidRPr="00821F80" w:rsidRDefault="00405FA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</w:tr>
    </w:tbl>
    <w:p w:rsidR="00C70839" w:rsidRPr="00821F80" w:rsidRDefault="00C70839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A1F" w:rsidRPr="00821F80" w:rsidRDefault="00257A1F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Представление собственного педагогического опыта</w:t>
      </w: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425"/>
        <w:gridCol w:w="2411"/>
        <w:gridCol w:w="2410"/>
        <w:gridCol w:w="2126"/>
        <w:gridCol w:w="3544"/>
      </w:tblGrid>
      <w:tr w:rsidR="00192803" w:rsidRPr="00821F80" w:rsidTr="00C95414">
        <w:tc>
          <w:tcPr>
            <w:tcW w:w="425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</w:tr>
      <w:tr w:rsidR="00192803" w:rsidRPr="00821F80" w:rsidTr="00C95414">
        <w:tc>
          <w:tcPr>
            <w:tcW w:w="425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1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Выступали:</w:t>
            </w:r>
          </w:p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Е.В.,</w:t>
            </w:r>
          </w:p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Л.А.,</w:t>
            </w:r>
          </w:p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Белова Т.С., Алексеева Е.М., Бахтина О.А.,</w:t>
            </w:r>
          </w:p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  <w:tc>
          <w:tcPr>
            <w:tcW w:w="2410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10.03.2021г.</w:t>
            </w:r>
          </w:p>
        </w:tc>
        <w:tc>
          <w:tcPr>
            <w:tcW w:w="3544" w:type="dxa"/>
          </w:tcPr>
          <w:p w:rsidR="00192803" w:rsidRPr="00821F80" w:rsidRDefault="00192803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«Здоровьесберегающие технологии</w:t>
            </w:r>
          </w:p>
          <w:p w:rsidR="00192803" w:rsidRPr="00821F80" w:rsidRDefault="00192803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 при работе с детьм</w:t>
            </w:r>
            <w:r w:rsidR="00BD766D" w:rsidRPr="00821F80">
              <w:rPr>
                <w:sz w:val="24"/>
                <w:szCs w:val="24"/>
              </w:rPr>
              <w:t xml:space="preserve">и с различными образовательными </w:t>
            </w:r>
            <w:r w:rsidRPr="00821F80">
              <w:rPr>
                <w:sz w:val="24"/>
                <w:szCs w:val="24"/>
              </w:rPr>
              <w:t>потребностями</w:t>
            </w:r>
            <w:r w:rsidR="00BD766D" w:rsidRPr="00821F80">
              <w:rPr>
                <w:sz w:val="24"/>
                <w:szCs w:val="24"/>
              </w:rPr>
              <w:t xml:space="preserve"> </w:t>
            </w:r>
            <w:r w:rsidRPr="00821F80">
              <w:rPr>
                <w:sz w:val="24"/>
                <w:szCs w:val="24"/>
              </w:rPr>
              <w:t>как средство формирования личностно-развивающей образовательной среды в ДОУ»</w:t>
            </w:r>
          </w:p>
        </w:tc>
      </w:tr>
      <w:tr w:rsidR="00192803" w:rsidRPr="00821F80" w:rsidTr="00C95414">
        <w:tc>
          <w:tcPr>
            <w:tcW w:w="425" w:type="dxa"/>
          </w:tcPr>
          <w:p w:rsidR="00192803" w:rsidRPr="00821F80" w:rsidRDefault="001928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Соболева И.В.,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Т.Л.,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Семенова А.В.,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К.Н.,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DB3F1E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92803" w:rsidRPr="00821F80" w:rsidRDefault="00DB3F1E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</w:tc>
        <w:tc>
          <w:tcPr>
            <w:tcW w:w="2410" w:type="dxa"/>
          </w:tcPr>
          <w:p w:rsidR="00192803" w:rsidRPr="00821F80" w:rsidRDefault="00697E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192803" w:rsidRPr="00821F80" w:rsidRDefault="00697E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  <w:p w:rsidR="00DB3F1E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3F1E" w:rsidRPr="00821F80">
              <w:rPr>
                <w:rFonts w:ascii="Times New Roman" w:hAnsi="Times New Roman" w:cs="Times New Roman"/>
                <w:sz w:val="24"/>
                <w:szCs w:val="24"/>
              </w:rPr>
              <w:t>.04.2021г</w:t>
            </w:r>
            <w:r w:rsidR="00BD766D" w:rsidRPr="0082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92803" w:rsidRPr="00821F80" w:rsidRDefault="00697E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 посредством театрализованной деятельности»</w:t>
            </w:r>
          </w:p>
        </w:tc>
      </w:tr>
      <w:tr w:rsidR="009C7FDF" w:rsidRPr="00821F80" w:rsidTr="00C95414">
        <w:tc>
          <w:tcPr>
            <w:tcW w:w="425" w:type="dxa"/>
          </w:tcPr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Бахтина О.А.,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Крапивницкая Л.А.,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  <w:tc>
          <w:tcPr>
            <w:tcW w:w="2410" w:type="dxa"/>
          </w:tcPr>
          <w:p w:rsidR="009C7FDF" w:rsidRPr="00821F80" w:rsidRDefault="002E63D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126" w:type="dxa"/>
          </w:tcPr>
          <w:p w:rsidR="009C7FDF" w:rsidRPr="00821F80" w:rsidRDefault="009C7FDF" w:rsidP="00821F80"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МДОУ № 16 «Ягодка» ЯМР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24.05.2021г.</w:t>
            </w:r>
          </w:p>
        </w:tc>
        <w:tc>
          <w:tcPr>
            <w:tcW w:w="3544" w:type="dxa"/>
          </w:tcPr>
          <w:p w:rsidR="009C7FDF" w:rsidRPr="00821F80" w:rsidRDefault="009C7FDF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>«Здоровьесберегающие технологии</w:t>
            </w:r>
          </w:p>
          <w:p w:rsidR="009C7FDF" w:rsidRPr="00821F80" w:rsidRDefault="009C7FDF" w:rsidP="00821F80">
            <w:pPr>
              <w:pStyle w:val="normal"/>
              <w:jc w:val="both"/>
              <w:rPr>
                <w:sz w:val="24"/>
                <w:szCs w:val="24"/>
              </w:rPr>
            </w:pPr>
            <w:r w:rsidRPr="00821F80">
              <w:rPr>
                <w:sz w:val="24"/>
                <w:szCs w:val="24"/>
              </w:rPr>
              <w:t xml:space="preserve"> при работе с детьми с различными образовательными потребностями</w:t>
            </w:r>
          </w:p>
          <w:p w:rsidR="009C7FDF" w:rsidRPr="00821F80" w:rsidRDefault="009C7FD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как средство формирования личностно-развивающей образовательной среды в ДОУ»</w:t>
            </w:r>
          </w:p>
        </w:tc>
      </w:tr>
    </w:tbl>
    <w:p w:rsidR="000522BC" w:rsidRPr="00821F80" w:rsidRDefault="000522B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414" w:rsidRDefault="00271800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Инновационная деятельность з</w:t>
      </w:r>
      <w:r w:rsidR="00E77602" w:rsidRPr="00821F80">
        <w:rPr>
          <w:rFonts w:ascii="Times New Roman" w:hAnsi="Times New Roman" w:cs="Times New Roman"/>
          <w:b/>
          <w:sz w:val="24"/>
          <w:szCs w:val="24"/>
        </w:rPr>
        <w:t>а 2020</w:t>
      </w:r>
      <w:r w:rsidR="00314004" w:rsidRPr="00821F8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77602" w:rsidRPr="00821F80">
        <w:rPr>
          <w:rFonts w:ascii="Times New Roman" w:hAnsi="Times New Roman" w:cs="Times New Roman"/>
          <w:b/>
          <w:sz w:val="24"/>
          <w:szCs w:val="24"/>
        </w:rPr>
        <w:t>1</w:t>
      </w:r>
      <w:r w:rsidRPr="00821F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4004" w:rsidRPr="00C95414" w:rsidRDefault="00314004" w:rsidP="00C954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Базовая площадка ГАУ ДПО ЯО «ИРО» по теме «Разработка механизмов адресной поддержки детей с ОВЗ в получении качественного образования в условиях инклюзивного сельского ДОУ»</w:t>
      </w:r>
    </w:p>
    <w:p w:rsidR="00314004" w:rsidRPr="00821F80" w:rsidRDefault="00314004" w:rsidP="00C95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Муниципальная инновационная площадка по теме «Театральная педагогика как средство развития речи детей дошкольного возраста с нормой развития и с ограниченными возможностями здоровья».</w:t>
      </w:r>
    </w:p>
    <w:p w:rsidR="00314004" w:rsidRPr="00821F80" w:rsidRDefault="00314004" w:rsidP="00C95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>Консультационный пункт  для ДОУ ЯМР по теме «Инклюзивное образование в ДОУ»</w:t>
      </w:r>
    </w:p>
    <w:p w:rsidR="00314004" w:rsidRDefault="00314004" w:rsidP="00C95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sz w:val="24"/>
          <w:szCs w:val="24"/>
        </w:rPr>
        <w:t xml:space="preserve">Коллектив МДОУ № 16 «Ягодка» ЯМР принимает участие в деятельности Ярославской региональной общественной организации «Лидеры сельских школ» и с 24.10.2019г. является участником проблемной творческой группы «Дошкольное образование» межрегиональной научной лаборатории «Педагогика сельской школы» научного Центра РАО на базе ЯГПУ им. К.Д.Ушинского под руководством профессора д.п.н. Л.В.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06B" w:rsidRPr="00821F80" w:rsidRDefault="00E7706B" w:rsidP="00C95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06B" w:rsidRDefault="00827462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Участие педагогов МДОУ № 16 «Ягодка» в конкурсах </w:t>
      </w:r>
    </w:p>
    <w:p w:rsidR="00827462" w:rsidRPr="00821F80" w:rsidRDefault="00827462" w:rsidP="00C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tbl>
      <w:tblPr>
        <w:tblW w:w="10142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701"/>
        <w:gridCol w:w="1985"/>
        <w:gridCol w:w="1701"/>
        <w:gridCol w:w="2584"/>
        <w:gridCol w:w="1636"/>
      </w:tblGrid>
      <w:tr w:rsidR="00827462" w:rsidRPr="00821F80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Кол –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27462" w:rsidRPr="00821F80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EE6C1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07 декабря по 25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«Зимняя сказка» (оформление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1938C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05D"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Клюковка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Т.Л., Семенова А.В.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«Брусничка»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Т.Б., Смирнова К.Н.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«Смородинка» Белова Т.С., Палилова Е.А.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Ежевичка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Н.В., Уразова И.М.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«Клубничка»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 Соколова В.В.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Голубичка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Алексеева Е.М., Бахтина О.А.</w:t>
            </w:r>
          </w:p>
          <w:p w:rsidR="0005505D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«Малинка»</w:t>
            </w:r>
          </w:p>
          <w:p w:rsidR="00827462" w:rsidRPr="00821F80" w:rsidRDefault="0005505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01623" w:rsidRPr="00821F80" w:rsidRDefault="0040162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62" w:rsidRPr="00821F80" w:rsidRDefault="0082746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821F80" w:rsidRDefault="001938C9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МДОУ № 16 «Ягодка» ЯМР</w:t>
            </w:r>
          </w:p>
        </w:tc>
      </w:tr>
      <w:tr w:rsidR="00624A2B" w:rsidRPr="00821F80" w:rsidTr="001938C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2B" w:rsidRPr="00821F80" w:rsidRDefault="00624A2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2B" w:rsidRPr="00821F80" w:rsidRDefault="00624A2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 – 21.05.2021г.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2B" w:rsidRPr="006B51A2" w:rsidRDefault="006B51A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«Лучшее оснащение логопедического уголка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2B" w:rsidRPr="00821F80" w:rsidRDefault="00624A2B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Булавина Т.Б.,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Смирнова К.Н.,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Клубничка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Соколова В.В.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Смородинка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Палилова Е.А.,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2 место: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Малинка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Кузьмина А.В.,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</w:p>
          <w:p w:rsidR="006B51A2" w:rsidRPr="006B51A2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Голубичка</w:t>
            </w:r>
            <w:proofErr w:type="spellEnd"/>
          </w:p>
          <w:p w:rsidR="00624A2B" w:rsidRPr="00821F80" w:rsidRDefault="006B51A2" w:rsidP="006B5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2">
              <w:rPr>
                <w:rFonts w:ascii="Times New Roman" w:hAnsi="Times New Roman" w:cs="Times New Roman"/>
                <w:sz w:val="24"/>
                <w:szCs w:val="24"/>
              </w:rPr>
              <w:t>Соболева И.В.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2B" w:rsidRPr="00821F80" w:rsidRDefault="007D0D64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16 «Ягодка» ЯМР</w:t>
            </w:r>
          </w:p>
        </w:tc>
      </w:tr>
    </w:tbl>
    <w:p w:rsidR="00C04C24" w:rsidRPr="00821F80" w:rsidRDefault="00C04C24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20F" w:rsidRPr="00821F80" w:rsidRDefault="0020720F" w:rsidP="00E7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Анализ воспитательно – образовательной работы</w:t>
      </w:r>
    </w:p>
    <w:p w:rsidR="00E96339" w:rsidRPr="00821F80" w:rsidRDefault="00E96339" w:rsidP="00E7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Pr="00821F80">
        <w:rPr>
          <w:rFonts w:ascii="Times New Roman" w:hAnsi="Times New Roman" w:cs="Times New Roman"/>
          <w:sz w:val="24"/>
          <w:szCs w:val="24"/>
        </w:rPr>
        <w:t>Основная образовательная программа МДОУ № 16 «Ягодка» ЯМР, которая составлена</w:t>
      </w:r>
      <w:r w:rsidR="00FA65B4" w:rsidRPr="00821F80">
        <w:rPr>
          <w:rFonts w:ascii="Times New Roman" w:hAnsi="Times New Roman" w:cs="Times New Roman"/>
          <w:sz w:val="24"/>
          <w:szCs w:val="24"/>
        </w:rPr>
        <w:t>:</w:t>
      </w:r>
    </w:p>
    <w:p w:rsidR="00E96339" w:rsidRPr="00821F80" w:rsidRDefault="00E96339" w:rsidP="00821F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60 %  с учетом Примерной программы «От рождения до школы» под ред. Н.Е.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.</w:t>
      </w:r>
    </w:p>
    <w:p w:rsidR="00E96339" w:rsidRPr="00821F80" w:rsidRDefault="00E96339" w:rsidP="00821F8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40 % - Программа развития речи дошкольников. О.С. Ушаковой</w:t>
      </w:r>
    </w:p>
    <w:p w:rsidR="0067084E" w:rsidRPr="00821F80" w:rsidRDefault="0067084E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339" w:rsidRPr="00821F80" w:rsidRDefault="00E96339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Приоритетным в деятельности детского сада является следующее направление: </w:t>
      </w:r>
    </w:p>
    <w:p w:rsidR="00E96339" w:rsidRPr="00821F80" w:rsidRDefault="00E96339" w:rsidP="00821F80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Организация инклюзивного образования в ДОУ.</w:t>
      </w:r>
    </w:p>
    <w:p w:rsidR="00E96339" w:rsidRPr="00821F80" w:rsidRDefault="00E96339" w:rsidP="00821F80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Речевое развитие детей норма и детей с ОВЗ в дошкольном возрасте.</w:t>
      </w:r>
    </w:p>
    <w:p w:rsidR="00E96339" w:rsidRPr="00821F80" w:rsidRDefault="00E96339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 Ведущие цели программы:  </w:t>
      </w:r>
      <w:r w:rsidRPr="00821F80">
        <w:rPr>
          <w:rFonts w:ascii="Times New Roman" w:hAnsi="Times New Roman" w:cs="Times New Roman"/>
          <w:sz w:val="24"/>
          <w:szCs w:val="24"/>
        </w:rPr>
        <w:t>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E96339" w:rsidRPr="00821F80" w:rsidRDefault="00E96339" w:rsidP="00E77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Цели и задачи рабо</w:t>
      </w:r>
      <w:r w:rsidR="00E77602" w:rsidRPr="00821F80">
        <w:rPr>
          <w:rFonts w:ascii="Times New Roman" w:hAnsi="Times New Roman" w:cs="Times New Roman"/>
          <w:b/>
          <w:sz w:val="24"/>
          <w:szCs w:val="24"/>
        </w:rPr>
        <w:t>ты МДОУ № 16 «Ягодка» ЯМР на 2020</w:t>
      </w:r>
      <w:r w:rsidR="00314004" w:rsidRPr="00821F80">
        <w:rPr>
          <w:rFonts w:ascii="Times New Roman" w:hAnsi="Times New Roman" w:cs="Times New Roman"/>
          <w:b/>
          <w:sz w:val="24"/>
          <w:szCs w:val="24"/>
        </w:rPr>
        <w:t>-202</w:t>
      </w:r>
      <w:r w:rsidR="00E77602" w:rsidRPr="00821F80">
        <w:rPr>
          <w:rFonts w:ascii="Times New Roman" w:hAnsi="Times New Roman" w:cs="Times New Roman"/>
          <w:b/>
          <w:sz w:val="24"/>
          <w:szCs w:val="24"/>
        </w:rPr>
        <w:t>1</w:t>
      </w:r>
      <w:r w:rsidRPr="00821F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53CE8" w:rsidRPr="00821F80">
        <w:rPr>
          <w:rFonts w:ascii="Times New Roman" w:hAnsi="Times New Roman" w:cs="Times New Roman"/>
          <w:b/>
          <w:sz w:val="24"/>
          <w:szCs w:val="24"/>
        </w:rPr>
        <w:t>: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взаимодействие специалистов и воспитателей при работе с детьми «норма» и с детьми с ОВЗ;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воспитание с учётом возрастных категорий детей;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образовательной деятельности;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подготовить к жизни в современном обществе и обучению в школе;</w:t>
      </w:r>
    </w:p>
    <w:p w:rsidR="00E96339" w:rsidRPr="00821F80" w:rsidRDefault="00E96339" w:rsidP="00821F8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обеспечить безопасность жизнедеятельности дошкольника.</w:t>
      </w:r>
    </w:p>
    <w:p w:rsidR="00E96339" w:rsidRPr="00821F80" w:rsidRDefault="00E96339" w:rsidP="00821F80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Достижение целей осуществляется через реализацию следующих </w:t>
      </w:r>
      <w:r w:rsidRPr="00821F80">
        <w:rPr>
          <w:rFonts w:ascii="Times New Roman" w:hAnsi="Times New Roman" w:cs="Times New Roman"/>
          <w:b/>
          <w:sz w:val="24"/>
          <w:szCs w:val="24"/>
        </w:rPr>
        <w:t>задач:</w:t>
      </w: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заботиться о здоровье, эмоциональном благополучии и своевременном всестороннем развитии каждого ребёнка;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творчески организовывать (креативно)  воспитательно – образовательный процесс;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вариативно использовать образовательный материал, позволяющий развивать творчество в соответствии с интересами и способностями каждого ребёнка;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уважительно относиться к результатам детского творчества;</w:t>
      </w:r>
    </w:p>
    <w:p w:rsidR="00E96339" w:rsidRPr="00821F80" w:rsidRDefault="00E96339" w:rsidP="00821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использовать единство подходов к воспитанию детей в условиях дошкольного обра</w:t>
      </w:r>
      <w:r w:rsidR="003D6870" w:rsidRPr="00821F80">
        <w:rPr>
          <w:rFonts w:ascii="Times New Roman" w:hAnsi="Times New Roman" w:cs="Times New Roman"/>
          <w:sz w:val="24"/>
          <w:szCs w:val="24"/>
        </w:rPr>
        <w:t>зовательного учреждения и семьи.</w:t>
      </w:r>
    </w:p>
    <w:p w:rsidR="006D1461" w:rsidRPr="00821F80" w:rsidRDefault="006D1461" w:rsidP="00821F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6339" w:rsidRPr="00821F80" w:rsidRDefault="00E96339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9B0128" w:rsidRPr="00821F80" w:rsidRDefault="009B0128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D924C2" w:rsidRPr="00821F80" w:rsidRDefault="00D924C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Для решения этих задач были намечены и проведены педагогические советы: </w:t>
      </w:r>
    </w:p>
    <w:p w:rsidR="00D924C2" w:rsidRPr="00821F80" w:rsidRDefault="00D924C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организационный;</w:t>
      </w:r>
    </w:p>
    <w:p w:rsidR="00D924C2" w:rsidRPr="00821F80" w:rsidRDefault="00D924C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 вопросу   повышения педагогического мастерства педагогов (знание ФГОС ДО);</w:t>
      </w:r>
    </w:p>
    <w:p w:rsidR="00D924C2" w:rsidRPr="00821F80" w:rsidRDefault="00D924C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педагогический совет, посвящённый речевому развитию детей - норма и детей с ОВЗ;</w:t>
      </w:r>
    </w:p>
    <w:p w:rsidR="00D924C2" w:rsidRPr="00821F80" w:rsidRDefault="00D924C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итоговый.</w:t>
      </w:r>
    </w:p>
    <w:p w:rsidR="00D924C2" w:rsidRPr="00821F80" w:rsidRDefault="00D924C2" w:rsidP="00821F80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Для  обеспечения качественного выполнения    задач организовано: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D924C2" w:rsidRPr="00821F80">
        <w:rPr>
          <w:rFonts w:ascii="Times New Roman" w:hAnsi="Times New Roman" w:cs="Times New Roman"/>
          <w:sz w:val="24"/>
          <w:szCs w:val="24"/>
        </w:rPr>
        <w:t>. Консультации для педагогов и родителей;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2</w:t>
      </w:r>
      <w:r w:rsidR="00D924C2" w:rsidRPr="00821F80">
        <w:rPr>
          <w:rFonts w:ascii="Times New Roman" w:hAnsi="Times New Roman" w:cs="Times New Roman"/>
          <w:sz w:val="24"/>
          <w:szCs w:val="24"/>
        </w:rPr>
        <w:t>. Информационная наглядность;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3</w:t>
      </w:r>
      <w:r w:rsidR="00D924C2" w:rsidRPr="00821F80">
        <w:rPr>
          <w:rFonts w:ascii="Times New Roman" w:hAnsi="Times New Roman" w:cs="Times New Roman"/>
          <w:sz w:val="24"/>
          <w:szCs w:val="24"/>
        </w:rPr>
        <w:t>. Анализ заболеваемости детей;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4</w:t>
      </w:r>
      <w:r w:rsidR="00D924C2" w:rsidRPr="00821F80">
        <w:rPr>
          <w:rFonts w:ascii="Times New Roman" w:hAnsi="Times New Roman" w:cs="Times New Roman"/>
          <w:sz w:val="24"/>
          <w:szCs w:val="24"/>
        </w:rPr>
        <w:t>. Анкетирование педагогов и родителей;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5</w:t>
      </w:r>
      <w:r w:rsidR="00D924C2" w:rsidRPr="00821F80">
        <w:rPr>
          <w:rFonts w:ascii="Times New Roman" w:hAnsi="Times New Roman" w:cs="Times New Roman"/>
          <w:sz w:val="24"/>
          <w:szCs w:val="24"/>
        </w:rPr>
        <w:t>. Творческие отчёты воспитателей по образовательно – воспитательной работе;</w:t>
      </w:r>
    </w:p>
    <w:p w:rsidR="00D924C2" w:rsidRPr="00821F80" w:rsidRDefault="004957F0" w:rsidP="00821F80">
      <w:pPr>
        <w:tabs>
          <w:tab w:val="left" w:pos="851"/>
        </w:tabs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6</w:t>
      </w:r>
      <w:r w:rsidR="00D924C2" w:rsidRPr="00821F80">
        <w:rPr>
          <w:rFonts w:ascii="Times New Roman" w:hAnsi="Times New Roman" w:cs="Times New Roman"/>
          <w:sz w:val="24"/>
          <w:szCs w:val="24"/>
        </w:rPr>
        <w:t>. Проведена тематическая проверка «Организация речевого развития детей», конкурс логопедических уголков;</w:t>
      </w:r>
    </w:p>
    <w:p w:rsidR="00D924C2" w:rsidRPr="00821F80" w:rsidRDefault="004957F0" w:rsidP="00821F80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7</w:t>
      </w:r>
      <w:r w:rsidR="00D924C2" w:rsidRPr="00821F80">
        <w:rPr>
          <w:rFonts w:ascii="Times New Roman" w:hAnsi="Times New Roman" w:cs="Times New Roman"/>
          <w:sz w:val="24"/>
          <w:szCs w:val="24"/>
        </w:rPr>
        <w:t>. Педагогами проведены открытые занятия по</w:t>
      </w:r>
      <w:r w:rsidR="00BD5DAC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6B1454" w:rsidRPr="00821F80">
        <w:rPr>
          <w:rFonts w:ascii="Times New Roman" w:hAnsi="Times New Roman" w:cs="Times New Roman"/>
          <w:sz w:val="24"/>
          <w:szCs w:val="24"/>
        </w:rPr>
        <w:t>развитию речи дошкольников</w:t>
      </w:r>
      <w:r w:rsidR="00D924C2" w:rsidRPr="00821F80">
        <w:rPr>
          <w:rFonts w:ascii="Times New Roman" w:hAnsi="Times New Roman" w:cs="Times New Roman"/>
          <w:sz w:val="24"/>
          <w:szCs w:val="24"/>
        </w:rPr>
        <w:t>;</w:t>
      </w:r>
    </w:p>
    <w:p w:rsidR="00D924C2" w:rsidRPr="00821F80" w:rsidRDefault="004957F0" w:rsidP="00821F80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8</w:t>
      </w:r>
      <w:r w:rsidR="00D924C2" w:rsidRPr="00821F80">
        <w:rPr>
          <w:rFonts w:ascii="Times New Roman" w:hAnsi="Times New Roman" w:cs="Times New Roman"/>
          <w:sz w:val="24"/>
          <w:szCs w:val="24"/>
        </w:rPr>
        <w:t>. Участие педагогов и воспитанников в конкурсах Ярославского муниципального района и Ярославской области;</w:t>
      </w:r>
    </w:p>
    <w:p w:rsidR="00D924C2" w:rsidRPr="00821F80" w:rsidRDefault="00D924C2" w:rsidP="00821F80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Вывод: Задачи годового плана были выполнены в полном объёме и на хорошем уровне.</w:t>
      </w:r>
    </w:p>
    <w:p w:rsidR="00F41634" w:rsidRPr="00821F80" w:rsidRDefault="00F41634" w:rsidP="00E7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Контингент детей</w:t>
      </w:r>
      <w:r w:rsidR="006D723F" w:rsidRPr="00821F80">
        <w:rPr>
          <w:rFonts w:ascii="Times New Roman" w:hAnsi="Times New Roman" w:cs="Times New Roman"/>
          <w:b/>
          <w:sz w:val="24"/>
          <w:szCs w:val="24"/>
        </w:rPr>
        <w:t xml:space="preserve"> (сравнительный анализ)</w:t>
      </w:r>
    </w:p>
    <w:p w:rsidR="00F41634" w:rsidRPr="00821F80" w:rsidRDefault="00F41634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82" w:type="dxa"/>
        <w:tblLook w:val="04A0"/>
      </w:tblPr>
      <w:tblGrid>
        <w:gridCol w:w="1672"/>
        <w:gridCol w:w="954"/>
        <w:gridCol w:w="895"/>
        <w:gridCol w:w="1559"/>
        <w:gridCol w:w="1276"/>
        <w:gridCol w:w="1417"/>
      </w:tblGrid>
      <w:tr w:rsidR="00F41634" w:rsidRPr="00821F80" w:rsidTr="00265C8A">
        <w:tc>
          <w:tcPr>
            <w:tcW w:w="1672" w:type="dxa"/>
            <w:vMerge w:val="restart"/>
          </w:tcPr>
          <w:p w:rsidR="00F41634" w:rsidRPr="00821F80" w:rsidRDefault="00265C8A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F41634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vMerge w:val="restart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Общее кол-во детей</w:t>
            </w:r>
          </w:p>
        </w:tc>
        <w:tc>
          <w:tcPr>
            <w:tcW w:w="2454" w:type="dxa"/>
            <w:gridSpan w:val="2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2693" w:type="dxa"/>
            <w:gridSpan w:val="2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По полу</w:t>
            </w:r>
          </w:p>
        </w:tc>
      </w:tr>
      <w:tr w:rsidR="00F41634" w:rsidRPr="00821F80" w:rsidTr="00265C8A">
        <w:tc>
          <w:tcPr>
            <w:tcW w:w="1672" w:type="dxa"/>
            <w:vMerge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r w:rsidR="00265C8A" w:rsidRPr="00821F80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F41634" w:rsidRPr="00821F80" w:rsidTr="00265C8A">
        <w:trPr>
          <w:trHeight w:val="306"/>
        </w:trPr>
        <w:tc>
          <w:tcPr>
            <w:tcW w:w="1672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</w:tc>
        <w:tc>
          <w:tcPr>
            <w:tcW w:w="954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41634" w:rsidRPr="00821F80" w:rsidTr="00265C8A">
        <w:tc>
          <w:tcPr>
            <w:tcW w:w="1672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954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41634" w:rsidRPr="00821F80" w:rsidTr="00265C8A">
        <w:tc>
          <w:tcPr>
            <w:tcW w:w="1672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954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41634" w:rsidRPr="00821F80" w:rsidTr="00265C8A">
        <w:tc>
          <w:tcPr>
            <w:tcW w:w="1672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2018</w:t>
            </w:r>
          </w:p>
        </w:tc>
        <w:tc>
          <w:tcPr>
            <w:tcW w:w="954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41634" w:rsidRPr="00821F80" w:rsidTr="00265C8A">
        <w:tc>
          <w:tcPr>
            <w:tcW w:w="1672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954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454" w:rsidRPr="0082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1454" w:rsidRPr="0082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454" w:rsidRPr="00821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41634" w:rsidRPr="00821F80" w:rsidRDefault="00F4163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454"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004" w:rsidRPr="00821F80" w:rsidTr="00265C8A">
        <w:tc>
          <w:tcPr>
            <w:tcW w:w="1672" w:type="dxa"/>
          </w:tcPr>
          <w:p w:rsidR="00314004" w:rsidRPr="00821F80" w:rsidRDefault="0031400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54" w:type="dxa"/>
          </w:tcPr>
          <w:p w:rsidR="00314004" w:rsidRPr="00821F80" w:rsidRDefault="00265C8A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5" w:type="dxa"/>
          </w:tcPr>
          <w:p w:rsidR="00314004" w:rsidRPr="00821F80" w:rsidRDefault="00265C8A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4004" w:rsidRPr="00821F80" w:rsidRDefault="00265C8A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314004" w:rsidRPr="00821F80" w:rsidRDefault="006D1461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314004" w:rsidRPr="00821F80" w:rsidRDefault="006D1461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F3695" w:rsidRPr="00821F80" w:rsidTr="00265C8A">
        <w:tc>
          <w:tcPr>
            <w:tcW w:w="1672" w:type="dxa"/>
          </w:tcPr>
          <w:p w:rsidR="005F3695" w:rsidRPr="00821F80" w:rsidRDefault="005F3695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954" w:type="dxa"/>
          </w:tcPr>
          <w:p w:rsidR="005F3695" w:rsidRPr="00821F80" w:rsidRDefault="005F3695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5" w:type="dxa"/>
          </w:tcPr>
          <w:p w:rsidR="005F3695" w:rsidRPr="00821F80" w:rsidRDefault="005F3695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F3695" w:rsidRPr="00821F80" w:rsidRDefault="005F3695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5F3695" w:rsidRPr="00821F80" w:rsidRDefault="00442A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5F3695" w:rsidRPr="00821F80" w:rsidRDefault="00442A0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546D1" w:rsidRPr="00821F80" w:rsidRDefault="005546D1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06B" w:rsidRDefault="0000562C" w:rsidP="00E7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Сводная ведомость диагностики МДОУ № 16 «Ягодка» ЯМР </w:t>
      </w:r>
    </w:p>
    <w:p w:rsidR="0000562C" w:rsidRPr="00821F80" w:rsidRDefault="0000562C" w:rsidP="00E7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за 2020 – 2021 учебный год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1560"/>
        <w:gridCol w:w="851"/>
        <w:gridCol w:w="850"/>
        <w:gridCol w:w="993"/>
        <w:gridCol w:w="992"/>
        <w:gridCol w:w="850"/>
        <w:gridCol w:w="709"/>
        <w:gridCol w:w="992"/>
        <w:gridCol w:w="851"/>
        <w:gridCol w:w="850"/>
        <w:gridCol w:w="709"/>
        <w:gridCol w:w="709"/>
        <w:gridCol w:w="709"/>
      </w:tblGrid>
      <w:tr w:rsidR="0000562C" w:rsidRPr="00821F80" w:rsidTr="00DD262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Социально-коммуника-тивное</w:t>
            </w:r>
            <w:proofErr w:type="spellEnd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Художестве-нно</w:t>
            </w:r>
            <w:proofErr w:type="spellEnd"/>
            <w:proofErr w:type="gramEnd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0562C" w:rsidRPr="00821F80" w:rsidTr="00DD262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0562C" w:rsidRPr="00821F80" w:rsidTr="00DD262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Первая группа ран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Ежевичка</w:t>
            </w:r>
            <w:proofErr w:type="spellEnd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Мещерина Н.В.,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Уразова И.М.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62C" w:rsidRPr="00821F80" w:rsidRDefault="0000562C" w:rsidP="00821F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2C" w:rsidRPr="00821F80" w:rsidTr="00DD26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Вторая группа ран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Клюковка</w:t>
            </w:r>
            <w:proofErr w:type="spellEnd"/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Абрамова Т.Л.,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Семенова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0562C" w:rsidRPr="00821F80" w:rsidTr="00DD26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Брусничка 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Булавина Т.Б.,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00562C" w:rsidRPr="00821F80" w:rsidTr="00DD26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Голубичка</w:t>
            </w:r>
            <w:proofErr w:type="spellEnd"/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Соболева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562C" w:rsidRPr="00821F80" w:rsidTr="00DD26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Клубничка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Пустынни-кова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Соколова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0562C" w:rsidRPr="00821F80" w:rsidTr="00DD2625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«Малинка» </w:t>
            </w: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С.М.,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00562C" w:rsidRPr="00821F80" w:rsidTr="00DD2625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Сморо-динка</w:t>
            </w:r>
            <w:proofErr w:type="spellEnd"/>
            <w:proofErr w:type="gramEnd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Белова Т.С.,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00562C" w:rsidRPr="00821F80" w:rsidTr="00DD2625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«Вишенка»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Кузьмина А.В.,</w:t>
            </w:r>
          </w:p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00562C" w:rsidRPr="00821F80" w:rsidTr="00DD26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2C" w:rsidRPr="00821F80" w:rsidRDefault="0000562C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</w:tbl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первой группы раннего возраста «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Ежевичка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>» (1.5 – 2 года)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Воспитатели: Мещерина Н.В., Уразова И.М.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955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08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второй группы раннего возраста «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Клюковка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(2 – 3 года)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Воспитатели: Абрамова Т.Л., Семенова А.В.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2095500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младшей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«Брусничка» (3 - 4 года)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Воспитатели: Булавина Т.Б., Смирнова К.Н.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9550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младшей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Голубичка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>» (3 - 4 года)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Воспитатели: Соболева И.В.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95500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средней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«Клубничка» (4 - 5 лет)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Пустынникова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 М.Г., Соколова В.В.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209550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старшей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«Малинка» (4.5 - 6 лет)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Забелкина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 С.М., 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Холопова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95500"/>
            <wp:effectExtent l="19050" t="0" r="1905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старшей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«Смородинка» (5 - 6 лет)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Воспитатели: Белова Т.С., Палилова Е.А.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95500"/>
            <wp:effectExtent l="19050" t="0" r="1905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диаграмма диагностики подготовительной группы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«Вишенка» (6 -7 лет) за 2020 – 2021 учебный  год.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Воспитатели: Кузьмина А.В., 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Кокорева</w:t>
      </w:r>
      <w:proofErr w:type="spell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2095500"/>
            <wp:effectExtent l="19050" t="0" r="1905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562C" w:rsidRPr="00821F80" w:rsidRDefault="0000562C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Сводная ведомость диагностики по группам МДОУ № 16 «Ягодка» ЯМР</w:t>
      </w:r>
    </w:p>
    <w:p w:rsidR="0000562C" w:rsidRPr="00821F80" w:rsidRDefault="0000562C" w:rsidP="00EC2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за 2020 – 2021 учебный год</w:t>
      </w:r>
    </w:p>
    <w:p w:rsidR="0000562C" w:rsidRPr="00821F80" w:rsidRDefault="0000562C" w:rsidP="00821F80">
      <w:pPr>
        <w:tabs>
          <w:tab w:val="left" w:pos="906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62C" w:rsidRPr="00821F80" w:rsidRDefault="0000562C" w:rsidP="00821F80">
      <w:pPr>
        <w:tabs>
          <w:tab w:val="left" w:pos="906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1F80"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inline distT="0" distB="0" distL="0" distR="0">
            <wp:extent cx="5248275" cy="2590800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0BDF" w:rsidRPr="00821F80" w:rsidRDefault="00FC0BDF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84A" w:rsidRPr="00821F80" w:rsidRDefault="00D4429C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Результаты показывают, что средний показатель развития детей – выше среднего.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</w:t>
      </w:r>
      <w:r w:rsidR="00CF4DE0" w:rsidRPr="00821F80">
        <w:rPr>
          <w:rFonts w:ascii="Times New Roman" w:hAnsi="Times New Roman" w:cs="Times New Roman"/>
          <w:sz w:val="24"/>
          <w:szCs w:val="24"/>
        </w:rPr>
        <w:t>.</w:t>
      </w:r>
    </w:p>
    <w:p w:rsidR="004957F0" w:rsidRPr="00821F80" w:rsidRDefault="00CF4DE0" w:rsidP="00821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F4DE0" w:rsidRPr="00821F80" w:rsidRDefault="00CF4DE0" w:rsidP="00821F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каждой группе </w:t>
      </w: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созданы</w:t>
      </w:r>
      <w:r w:rsidR="007D407D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центры</w:t>
      </w: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F4DE0" w:rsidRPr="00821F80" w:rsidRDefault="005C7A62" w:rsidP="00C45DF4">
      <w:pPr>
        <w:spacing w:after="0" w:line="240" w:lineRule="auto"/>
        <w:ind w:left="567" w:right="311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7D407D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познавательного 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развития;  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670D95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художественного творчества</w:t>
      </w:r>
      <w:r w:rsidR="007D407D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F4DE0" w:rsidRPr="00821F80" w:rsidRDefault="00670D95" w:rsidP="00821F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игровой деятельности</w:t>
      </w:r>
      <w:r w:rsidR="007D407D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5C7A62" w:rsidRPr="00821F80" w:rsidRDefault="005C7A62" w:rsidP="00821F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патриотический;</w:t>
      </w:r>
    </w:p>
    <w:p w:rsidR="005C7A62" w:rsidRPr="00821F80" w:rsidRDefault="005C7A62" w:rsidP="00821F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центр безопасности;</w:t>
      </w:r>
    </w:p>
    <w:p w:rsidR="005C7A62" w:rsidRPr="00821F80" w:rsidRDefault="005C7A62" w:rsidP="00821F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театрализации;</w:t>
      </w:r>
    </w:p>
    <w:p w:rsidR="00CF4DE0" w:rsidRPr="00821F80" w:rsidRDefault="00EC2C08" w:rsidP="00EC2C08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экологического воспитания;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670D95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CF4DE0" w:rsidRPr="00821F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речевого развития.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велась в соответствии с программным обеспечением при тесном взаимодействии всех педагогов ДОУ</w:t>
      </w:r>
      <w:r w:rsidR="009148B1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родителей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Методическая    работа    в    ДОУ   в   </w:t>
      </w:r>
      <w:r w:rsidR="004A6EAD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целом    оптимальна   и   эффект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течение года педагог-психолог Бахтина О.А. в соответствии с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годовым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планом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работы проводила все мероприятия, диагностическую и коррекци</w:t>
      </w:r>
      <w:r w:rsidR="004A6EAD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онную работу, консультировала 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педагогов и родителей.</w:t>
      </w:r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время работы в ДОУ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соответствие с планом работы проводилась коррекционно-воспитательная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учителем</w:t>
      </w:r>
      <w:r w:rsidR="00AF5788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логопедом Алексеевой Е.М.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Анализ результатов показал, что у 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большинства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детей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поставлены звуки, благодаря систематической работе с детьми.</w:t>
      </w:r>
    </w:p>
    <w:p w:rsidR="00DE4D54" w:rsidRPr="00821F80" w:rsidRDefault="00DE4D54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Коррекционная работа проводилась учителем – дефектологом с детьми с ОВЗ (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F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83) ЗПР).</w:t>
      </w:r>
      <w:proofErr w:type="gramEnd"/>
    </w:p>
    <w:p w:rsidR="00CF4DE0" w:rsidRPr="00821F80" w:rsidRDefault="00CF4DE0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Музыкальный руководитель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Антонова О.А. 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 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музыкально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44C8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познавательной и творческой деятельности.</w:t>
      </w:r>
      <w:r w:rsidR="00DE4D54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Были проведены праздники, утренники и досуги для детей и их родителей в соответствии с планом работы.</w:t>
      </w:r>
    </w:p>
    <w:p w:rsidR="0084276B" w:rsidRPr="00821F80" w:rsidRDefault="0084276B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Инструктором по физической культуре </w:t>
      </w:r>
      <w:proofErr w:type="spellStart"/>
      <w:r w:rsidR="00C94779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Крапивницкой</w:t>
      </w:r>
      <w:proofErr w:type="spellEnd"/>
      <w:r w:rsidR="00C94779"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Л.А. 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</w:t>
      </w:r>
      <w:r w:rsidRPr="00821F80">
        <w:rPr>
          <w:rFonts w:ascii="Times New Roman" w:hAnsi="Times New Roman" w:cs="Times New Roman"/>
          <w:sz w:val="24"/>
          <w:szCs w:val="24"/>
        </w:rPr>
        <w:t>Коррекционная ритмика для детей с ОВЗ от 5 до 7 лет, по индивидуальному плану инструктора по физической культуре – 1 занятие в неделю.</w:t>
      </w:r>
    </w:p>
    <w:p w:rsidR="0084276B" w:rsidRPr="00821F80" w:rsidRDefault="0084276B" w:rsidP="00821F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F4DE0" w:rsidRPr="00821F80" w:rsidRDefault="00CF4DE0" w:rsidP="00821F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F80">
        <w:rPr>
          <w:rFonts w:ascii="Times New Roman" w:eastAsia="Times New Roman" w:hAnsi="Times New Roman" w:cs="Times New Roman"/>
          <w:sz w:val="24"/>
          <w:szCs w:val="24"/>
        </w:rPr>
        <w:t> Проведенный анализ обр</w:t>
      </w:r>
      <w:r w:rsidR="009148B1" w:rsidRPr="00821F80">
        <w:rPr>
          <w:rFonts w:ascii="Times New Roman" w:eastAsia="Times New Roman" w:hAnsi="Times New Roman" w:cs="Times New Roman"/>
          <w:sz w:val="24"/>
          <w:szCs w:val="24"/>
        </w:rPr>
        <w:t>азовательной деятельности за 2020</w:t>
      </w:r>
      <w:r w:rsidR="00A4027D" w:rsidRPr="00821F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148B1" w:rsidRPr="00821F8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 </w:t>
      </w:r>
      <w:r w:rsidRPr="00821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годовой план работы ДОУ реализован в полном объеме,</w:t>
      </w:r>
      <w:r w:rsidRPr="00821F80">
        <w:rPr>
          <w:rFonts w:ascii="Times New Roman" w:eastAsia="Times New Roman" w:hAnsi="Times New Roman" w:cs="Times New Roman"/>
          <w:sz w:val="24"/>
          <w:szCs w:val="24"/>
        </w:rPr>
        <w:t> поставленная  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FC0BDF" w:rsidRPr="00821F80" w:rsidRDefault="00FC0BDF" w:rsidP="0082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E0" w:rsidRPr="00821F80" w:rsidRDefault="00A444C8" w:rsidP="002B7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Оценка результатов методической работы</w:t>
      </w:r>
    </w:p>
    <w:p w:rsidR="003A2157" w:rsidRPr="00821F80" w:rsidRDefault="00E7760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2020</w:t>
      </w:r>
      <w:r w:rsidR="004A6EAD" w:rsidRPr="00821F80">
        <w:rPr>
          <w:rFonts w:ascii="Times New Roman" w:hAnsi="Times New Roman" w:cs="Times New Roman"/>
          <w:sz w:val="24"/>
          <w:szCs w:val="24"/>
        </w:rPr>
        <w:t xml:space="preserve"> – 202</w:t>
      </w:r>
      <w:r w:rsidRPr="00821F80">
        <w:rPr>
          <w:rFonts w:ascii="Times New Roman" w:hAnsi="Times New Roman" w:cs="Times New Roman"/>
          <w:sz w:val="24"/>
          <w:szCs w:val="24"/>
        </w:rPr>
        <w:t>1</w:t>
      </w:r>
      <w:r w:rsidR="003A2157" w:rsidRPr="00821F80">
        <w:rPr>
          <w:rFonts w:ascii="Times New Roman" w:hAnsi="Times New Roman" w:cs="Times New Roman"/>
          <w:sz w:val="24"/>
          <w:szCs w:val="24"/>
        </w:rPr>
        <w:t xml:space="preserve">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</w:t>
      </w:r>
      <w:proofErr w:type="gramStart"/>
      <w:r w:rsidR="003A2157" w:rsidRPr="00821F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A2157" w:rsidRPr="00821F80">
        <w:rPr>
          <w:rFonts w:ascii="Times New Roman" w:hAnsi="Times New Roman" w:cs="Times New Roman"/>
          <w:sz w:val="24"/>
          <w:szCs w:val="24"/>
        </w:rPr>
        <w:t xml:space="preserve">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DB0406" w:rsidRPr="00821F80" w:rsidRDefault="003A2157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</w:t>
      </w:r>
      <w:r w:rsidR="00DB0406" w:rsidRPr="00821F80">
        <w:rPr>
          <w:rFonts w:ascii="Times New Roman" w:hAnsi="Times New Roman" w:cs="Times New Roman"/>
          <w:sz w:val="24"/>
          <w:szCs w:val="24"/>
        </w:rPr>
        <w:t>и целей, задач и содержания в М</w:t>
      </w:r>
      <w:r w:rsidRPr="00821F80">
        <w:rPr>
          <w:rFonts w:ascii="Times New Roman" w:hAnsi="Times New Roman" w:cs="Times New Roman"/>
          <w:sz w:val="24"/>
          <w:szCs w:val="24"/>
        </w:rPr>
        <w:t>ДО</w:t>
      </w:r>
      <w:r w:rsidR="00C30472" w:rsidRPr="00821F8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C30472" w:rsidRPr="00821F8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C30472" w:rsidRPr="00821F80">
        <w:rPr>
          <w:rFonts w:ascii="Times New Roman" w:hAnsi="Times New Roman" w:cs="Times New Roman"/>
          <w:sz w:val="24"/>
          <w:szCs w:val="24"/>
        </w:rPr>
        <w:t xml:space="preserve"> ООП ДО</w:t>
      </w:r>
      <w:r w:rsidR="00DB0406" w:rsidRPr="00821F80">
        <w:rPr>
          <w:rFonts w:ascii="Times New Roman" w:hAnsi="Times New Roman" w:cs="Times New Roman"/>
          <w:sz w:val="24"/>
          <w:szCs w:val="24"/>
        </w:rPr>
        <w:t>.</w:t>
      </w:r>
    </w:p>
    <w:p w:rsidR="00D94607" w:rsidRPr="00821F80" w:rsidRDefault="00D94607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 ДОУ.</w:t>
      </w:r>
    </w:p>
    <w:p w:rsidR="0077309D" w:rsidRPr="00821F80" w:rsidRDefault="00E77602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>В 2020-2021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821F80">
        <w:rPr>
          <w:rFonts w:ascii="Times New Roman" w:hAnsi="Times New Roman" w:cs="Times New Roman"/>
          <w:sz w:val="24"/>
          <w:szCs w:val="24"/>
        </w:rPr>
        <w:t>м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821F80">
        <w:rPr>
          <w:rFonts w:ascii="Times New Roman" w:hAnsi="Times New Roman" w:cs="Times New Roman"/>
          <w:sz w:val="24"/>
          <w:szCs w:val="24"/>
        </w:rPr>
        <w:t>у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у нас было </w:t>
      </w:r>
      <w:r w:rsidRPr="00821F80">
        <w:rPr>
          <w:rFonts w:ascii="Times New Roman" w:hAnsi="Times New Roman" w:cs="Times New Roman"/>
          <w:sz w:val="24"/>
          <w:szCs w:val="24"/>
        </w:rPr>
        <w:t>6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комбинированны</w:t>
      </w:r>
      <w:r w:rsidRPr="00821F80">
        <w:rPr>
          <w:rFonts w:ascii="Times New Roman" w:hAnsi="Times New Roman" w:cs="Times New Roman"/>
          <w:sz w:val="24"/>
          <w:szCs w:val="24"/>
        </w:rPr>
        <w:t>х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821F80">
        <w:rPr>
          <w:rFonts w:ascii="Times New Roman" w:hAnsi="Times New Roman" w:cs="Times New Roman"/>
          <w:sz w:val="24"/>
          <w:szCs w:val="24"/>
        </w:rPr>
        <w:t xml:space="preserve"> и 2 общеразвивающие, в которых 20</w:t>
      </w:r>
      <w:r w:rsidR="004A2A96" w:rsidRPr="00821F80">
        <w:rPr>
          <w:rFonts w:ascii="Times New Roman" w:hAnsi="Times New Roman" w:cs="Times New Roman"/>
          <w:sz w:val="24"/>
          <w:szCs w:val="24"/>
        </w:rPr>
        <w:t xml:space="preserve"> детей ОВЗ (возраст от 3 – 7 лет) с диагнозом </w:t>
      </w:r>
      <w:r w:rsidR="004A2A96" w:rsidRPr="00821F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2A96" w:rsidRPr="00821F80">
        <w:rPr>
          <w:rFonts w:ascii="Times New Roman" w:hAnsi="Times New Roman" w:cs="Times New Roman"/>
          <w:sz w:val="24"/>
          <w:szCs w:val="24"/>
        </w:rPr>
        <w:t>- 83 и 7 детей с тяжелыми нарушениями речи (ТНР)</w:t>
      </w:r>
      <w:r w:rsidR="0077309D" w:rsidRPr="00821F80">
        <w:rPr>
          <w:rFonts w:ascii="Times New Roman" w:hAnsi="Times New Roman" w:cs="Times New Roman"/>
          <w:sz w:val="24"/>
          <w:szCs w:val="24"/>
        </w:rPr>
        <w:t>.</w:t>
      </w:r>
    </w:p>
    <w:p w:rsidR="004A2A96" w:rsidRPr="00821F80" w:rsidRDefault="004A2A96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После  выездного заседания ПМПК ГОУ Я</w:t>
      </w:r>
      <w:r w:rsidR="00D94607" w:rsidRPr="00821F80">
        <w:rPr>
          <w:rFonts w:ascii="Times New Roman" w:hAnsi="Times New Roman" w:cs="Times New Roman"/>
          <w:sz w:val="24"/>
          <w:szCs w:val="24"/>
        </w:rPr>
        <w:t>О «Центр помощи детям» города Ярославля, 7 детям были определены специальные условия развивающей деятельности.</w:t>
      </w:r>
    </w:p>
    <w:p w:rsidR="00D94607" w:rsidRPr="00821F80" w:rsidRDefault="00D94607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На следующий учебный год</w:t>
      </w:r>
      <w:r w:rsidR="00E77602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1A0F91" w:rsidRPr="00821F80">
        <w:rPr>
          <w:rFonts w:ascii="Times New Roman" w:hAnsi="Times New Roman" w:cs="Times New Roman"/>
          <w:sz w:val="24"/>
          <w:szCs w:val="24"/>
        </w:rPr>
        <w:t>в нашем детском саду остается 21 ребенок</w:t>
      </w:r>
      <w:r w:rsidRPr="00821F8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E77602" w:rsidRPr="00821F80">
        <w:rPr>
          <w:rFonts w:ascii="Times New Roman" w:hAnsi="Times New Roman" w:cs="Times New Roman"/>
          <w:sz w:val="24"/>
          <w:szCs w:val="24"/>
        </w:rPr>
        <w:t>.</w:t>
      </w:r>
    </w:p>
    <w:p w:rsidR="00C04C24" w:rsidRPr="00821F80" w:rsidRDefault="00C04C24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3F5" w:rsidRPr="00821F80" w:rsidRDefault="00A4027D" w:rsidP="002B7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Отчет участия воспитанников МДОУ № 16 «Ягодка» ЯМР</w:t>
      </w:r>
    </w:p>
    <w:p w:rsidR="00A4027D" w:rsidRPr="00821F80" w:rsidRDefault="002C4BB3" w:rsidP="002B7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в конкурсах за 2020</w:t>
      </w:r>
      <w:r w:rsidR="00D94607" w:rsidRPr="00821F80">
        <w:rPr>
          <w:rFonts w:ascii="Times New Roman" w:hAnsi="Times New Roman" w:cs="Times New Roman"/>
          <w:b/>
          <w:sz w:val="24"/>
          <w:szCs w:val="24"/>
        </w:rPr>
        <w:t>-2</w:t>
      </w:r>
      <w:r w:rsidRPr="00821F80">
        <w:rPr>
          <w:rFonts w:ascii="Times New Roman" w:hAnsi="Times New Roman" w:cs="Times New Roman"/>
          <w:b/>
          <w:sz w:val="24"/>
          <w:szCs w:val="24"/>
        </w:rPr>
        <w:t>021</w:t>
      </w:r>
      <w:r w:rsidR="002413F5" w:rsidRPr="0082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27D" w:rsidRPr="00821F8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C4BB3" w:rsidRPr="00821F80" w:rsidRDefault="002C4BB3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60"/>
        <w:gridCol w:w="3544"/>
        <w:gridCol w:w="2126"/>
        <w:gridCol w:w="1134"/>
        <w:gridCol w:w="2023"/>
      </w:tblGrid>
      <w:tr w:rsidR="00A4027D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4027D" w:rsidRPr="00821F80" w:rsidRDefault="00A4027D" w:rsidP="002B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C04A9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9" w:rsidRPr="00821F80" w:rsidRDefault="00E421F8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828624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01 октября по 30 октября</w:t>
            </w:r>
            <w:bookmarkEnd w:id="5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«Юный изобретатель»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06" w:rsidRPr="00821F80" w:rsidRDefault="00FD7AA0" w:rsidP="00821F8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 ребен</w:t>
            </w:r>
            <w:r w:rsidR="00887206" w:rsidRPr="00821F80">
              <w:rPr>
                <w:rFonts w:ascii="Times New Roman" w:hAnsi="Times New Roman" w:cs="Times New Roman"/>
                <w:sz w:val="24"/>
                <w:szCs w:val="24"/>
              </w:rPr>
              <w:t>ка:</w:t>
            </w:r>
          </w:p>
          <w:p w:rsidR="002C4BB3" w:rsidRPr="00821F80" w:rsidRDefault="002C4BB3" w:rsidP="00821F8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Дима</w:t>
            </w:r>
            <w:r w:rsidR="00887206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9C04A9" w:rsidRPr="00821F80" w:rsidRDefault="002C4BB3" w:rsidP="00821F8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  <w:r w:rsidR="00887206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0" w:rsidRPr="00821F80" w:rsidRDefault="00FD7AA0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B3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4BB3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C4BB3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A9" w:rsidRPr="00821F80" w:rsidRDefault="002C4BB3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МУДО ЦДТ «Шанс» ЯМР</w:t>
            </w:r>
          </w:p>
        </w:tc>
      </w:tr>
      <w:tr w:rsidR="003A469E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E" w:rsidRPr="00821F80" w:rsidRDefault="00E421F8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E" w:rsidRPr="00821F80" w:rsidRDefault="00E65BC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02 декабря по 18 декабря</w:t>
            </w:r>
          </w:p>
          <w:p w:rsidR="00E65BCE" w:rsidRPr="00821F80" w:rsidRDefault="00E65BC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E" w:rsidRPr="00821F80" w:rsidRDefault="00FD7AA0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«Новогодний марафон»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8" w:rsidRPr="00821F80" w:rsidRDefault="00E65BCE" w:rsidP="00821F8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Марьяна</w:t>
            </w:r>
            <w:r w:rsidR="00887206"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CE" w:rsidRPr="00821F80" w:rsidRDefault="00E65BC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A469E" w:rsidRPr="00821F80" w:rsidRDefault="003A469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CE" w:rsidRPr="00821F80" w:rsidRDefault="00E65BC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МУДО ЦДТ</w:t>
            </w:r>
          </w:p>
          <w:p w:rsidR="003A469E" w:rsidRPr="00821F80" w:rsidRDefault="00E65BCE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«Ступеньки» ЯМР</w:t>
            </w:r>
          </w:p>
        </w:tc>
      </w:tr>
      <w:tr w:rsidR="00887206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01 декабря до 11 января 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«Подрост»</w:t>
            </w:r>
          </w:p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(поделки из природного материала)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Анфиса Ж.,</w:t>
            </w:r>
          </w:p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Лия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06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</w:t>
            </w:r>
          </w:p>
        </w:tc>
      </w:tr>
      <w:tr w:rsidR="005A5A8A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 10.11.20- 31.01.21г.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«Семейный котелок»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Лия Н.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Анфиса Ж.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Кристина П.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Коля С.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Марьяна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Участие,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A" w:rsidRPr="00821F80" w:rsidRDefault="005A5A8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</w:tr>
      <w:tr w:rsidR="008B4FCB" w:rsidRPr="00821F80" w:rsidTr="00D94607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B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Pr="00821F80" w:rsidRDefault="0088720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 01.02.21 – 28.02.21г.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Pr="00821F80" w:rsidRDefault="0051705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театральных коллективов «Театральные встречи»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CB" w:rsidRPr="00821F80" w:rsidRDefault="00094132" w:rsidP="00821F8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FD" w:rsidRPr="00821F80">
              <w:rPr>
                <w:rFonts w:ascii="Times New Roman" w:hAnsi="Times New Roman" w:cs="Times New Roman"/>
                <w:sz w:val="24"/>
                <w:szCs w:val="24"/>
              </w:rPr>
              <w:t>11 детей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руппа: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Дана Ф.,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Артем А.,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Миша А.,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Слава Д.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Лия Н.,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Маша М.,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Настя, С.,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Маша К.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Коля В.,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Марьяна К.,</w:t>
            </w:r>
          </w:p>
          <w:p w:rsidR="00094132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Артем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CB" w:rsidRPr="00821F80" w:rsidRDefault="0009413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56" w:rsidRPr="00821F80" w:rsidRDefault="0051705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МУДО ЦДТ</w:t>
            </w:r>
          </w:p>
          <w:p w:rsidR="008B4FCB" w:rsidRPr="00821F80" w:rsidRDefault="00517056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«Ступеньки» ЯМР</w:t>
            </w:r>
          </w:p>
        </w:tc>
      </w:tr>
      <w:tr w:rsidR="00A4027D" w:rsidRPr="00821F80" w:rsidTr="00D94607">
        <w:trPr>
          <w:trHeight w:val="170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D720C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19.02.-25.02.2021г.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094132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декоративно-прикладного творчества «Мир творческих фантазий»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FD" w:rsidRPr="00821F80" w:rsidRDefault="00D720C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5 детей: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Леша К.,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Ника К.,</w:t>
            </w:r>
          </w:p>
          <w:p w:rsidR="005762F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Дима П.,</w:t>
            </w:r>
          </w:p>
          <w:p w:rsidR="00D720CF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Анфиса Ж</w:t>
            </w:r>
            <w:r w:rsidR="002B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027D" w:rsidRPr="00821F80" w:rsidRDefault="005762FD" w:rsidP="002B7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D" w:rsidRPr="00821F80" w:rsidRDefault="00D720CF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Участие,</w:t>
            </w:r>
          </w:p>
          <w:p w:rsidR="00A4027D" w:rsidRPr="00821F80" w:rsidRDefault="005762F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Pr="00821F80" w:rsidRDefault="00A4027D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МУДО ЦДТ «Шанс» ЯМР</w:t>
            </w:r>
          </w:p>
        </w:tc>
      </w:tr>
      <w:tr w:rsidR="00D5776C" w:rsidRPr="00821F80" w:rsidTr="00D5776C">
        <w:trPr>
          <w:trHeight w:val="118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6C" w:rsidRPr="00821F80" w:rsidRDefault="00D5776C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6C" w:rsidRPr="00D5776C" w:rsidRDefault="00D5776C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01.03.2021 по 26.03.2021.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6C" w:rsidRPr="00821F80" w:rsidRDefault="00D5776C" w:rsidP="00D5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Районный конкурс художественной фотографии</w:t>
            </w:r>
          </w:p>
          <w:p w:rsidR="00D5776C" w:rsidRPr="00821F80" w:rsidRDefault="00D5776C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«Отражение»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6C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hAnsi="Times New Roman" w:cs="Times New Roman"/>
                <w:sz w:val="24"/>
                <w:szCs w:val="24"/>
              </w:rPr>
              <w:t>Лия Н.,</w:t>
            </w:r>
          </w:p>
          <w:p w:rsidR="00D5776C" w:rsidRPr="00D5776C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hAnsi="Times New Roman" w:cs="Times New Roman"/>
                <w:sz w:val="24"/>
                <w:szCs w:val="24"/>
              </w:rPr>
              <w:t>Анфиса Ж.,</w:t>
            </w:r>
          </w:p>
          <w:p w:rsidR="00D5776C" w:rsidRPr="00D5776C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hAnsi="Times New Roman" w:cs="Times New Roman"/>
                <w:sz w:val="24"/>
                <w:szCs w:val="24"/>
              </w:rPr>
              <w:t>Марьяна К.</w:t>
            </w:r>
          </w:p>
          <w:p w:rsidR="00D5776C" w:rsidRPr="00D5776C" w:rsidRDefault="00D5776C" w:rsidP="00D5776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6C" w:rsidRPr="00D5776C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5776C" w:rsidRPr="00D5776C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5776C" w:rsidRPr="00821F80" w:rsidRDefault="00D5776C" w:rsidP="00D5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6C" w:rsidRPr="00D5776C" w:rsidRDefault="00D5776C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C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ЦДТ «Шанс» ЯМР</w:t>
            </w:r>
          </w:p>
        </w:tc>
      </w:tr>
      <w:tr w:rsidR="002B7C3A" w:rsidRPr="00821F80" w:rsidTr="00626433">
        <w:trPr>
          <w:trHeight w:val="33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дарований</w:t>
            </w:r>
          </w:p>
          <w:p w:rsidR="002B7C3A" w:rsidRPr="00821F80" w:rsidRDefault="002B7C3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«Планета талантов - 2021»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Смородинка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Артем А.,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Миша А.,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Анфиса Ж.,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Слава Д.,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Лия Н.,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Даня Ф.,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Вита З.,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Маша К.,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Вишенка:</w:t>
            </w:r>
          </w:p>
          <w:p w:rsidR="0043226A" w:rsidRPr="0043226A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Марьяна К.,</w:t>
            </w:r>
          </w:p>
          <w:p w:rsidR="002B7C3A" w:rsidRPr="00821F80" w:rsidRDefault="0043226A" w:rsidP="0043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Саша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3A" w:rsidRPr="0043226A" w:rsidRDefault="002B7C3A" w:rsidP="0043226A">
            <w:pPr>
              <w:pStyle w:val="a8"/>
              <w:spacing w:before="0" w:beforeAutospacing="0" w:after="0" w:afterAutospacing="0"/>
              <w:jc w:val="both"/>
            </w:pPr>
            <w:r w:rsidRPr="0043226A">
              <w:t>Танец</w:t>
            </w:r>
          </w:p>
          <w:p w:rsidR="0043226A" w:rsidRPr="0043226A" w:rsidRDefault="0043226A" w:rsidP="0043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</w:p>
          <w:p w:rsidR="002B7C3A" w:rsidRPr="0043226A" w:rsidRDefault="0043226A" w:rsidP="0043226A">
            <w:pPr>
              <w:pStyle w:val="a8"/>
              <w:spacing w:before="0" w:beforeAutospacing="0" w:after="0" w:afterAutospacing="0"/>
              <w:jc w:val="both"/>
            </w:pPr>
            <w:r w:rsidRPr="0043226A">
              <w:t>Песня</w:t>
            </w:r>
          </w:p>
          <w:p w:rsidR="002B7C3A" w:rsidRPr="0043226A" w:rsidRDefault="0043226A" w:rsidP="0043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3A" w:rsidRPr="00821F80" w:rsidRDefault="002B7C3A" w:rsidP="00821F80">
            <w:pPr>
              <w:pStyle w:val="a8"/>
              <w:spacing w:before="0" w:beforeAutospacing="0" w:after="0" w:afterAutospacing="0"/>
              <w:jc w:val="both"/>
            </w:pPr>
            <w:r w:rsidRPr="00821F80">
              <w:t xml:space="preserve"> МОУ </w:t>
            </w:r>
            <w:proofErr w:type="spellStart"/>
            <w:r w:rsidRPr="00821F80">
              <w:t>Кузнечихинская</w:t>
            </w:r>
            <w:proofErr w:type="spellEnd"/>
            <w:r w:rsidRPr="00821F80">
              <w:t xml:space="preserve"> СШ ЯМР</w:t>
            </w:r>
          </w:p>
        </w:tc>
      </w:tr>
    </w:tbl>
    <w:p w:rsidR="00A4027D" w:rsidRPr="00821F80" w:rsidRDefault="00A4027D" w:rsidP="00626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Конкурсы для детей МДОУ № 16 «Ягодка» ЯМР</w:t>
      </w:r>
    </w:p>
    <w:tbl>
      <w:tblPr>
        <w:tblStyle w:val="a3"/>
        <w:tblW w:w="0" w:type="auto"/>
        <w:tblLook w:val="04A0"/>
      </w:tblPr>
      <w:tblGrid>
        <w:gridCol w:w="3106"/>
        <w:gridCol w:w="3085"/>
        <w:gridCol w:w="3097"/>
      </w:tblGrid>
      <w:tr w:rsidR="00A4027D" w:rsidRPr="00821F80" w:rsidTr="00271800">
        <w:tc>
          <w:tcPr>
            <w:tcW w:w="3106" w:type="dxa"/>
          </w:tcPr>
          <w:p w:rsidR="00A4027D" w:rsidRPr="00821F80" w:rsidRDefault="00A402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85" w:type="dxa"/>
          </w:tcPr>
          <w:p w:rsidR="00A4027D" w:rsidRPr="00821F80" w:rsidRDefault="00A402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97" w:type="dxa"/>
          </w:tcPr>
          <w:p w:rsidR="00A4027D" w:rsidRPr="00821F80" w:rsidRDefault="00A4027D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Кол-во участников, место</w:t>
            </w:r>
          </w:p>
        </w:tc>
      </w:tr>
      <w:tr w:rsidR="00A4027D" w:rsidRPr="00821F80" w:rsidTr="00271800">
        <w:tc>
          <w:tcPr>
            <w:tcW w:w="3106" w:type="dxa"/>
          </w:tcPr>
          <w:p w:rsidR="00A4027D" w:rsidRPr="00821F80" w:rsidRDefault="00241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«Чудеса из овощей»</w:t>
            </w:r>
          </w:p>
        </w:tc>
        <w:tc>
          <w:tcPr>
            <w:tcW w:w="3085" w:type="dxa"/>
          </w:tcPr>
          <w:p w:rsidR="00A4027D" w:rsidRPr="00821F80" w:rsidRDefault="002C4BB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14 по 30 сентября 2020г.</w:t>
            </w:r>
          </w:p>
        </w:tc>
        <w:tc>
          <w:tcPr>
            <w:tcW w:w="3097" w:type="dxa"/>
          </w:tcPr>
          <w:p w:rsidR="00A4027D" w:rsidRPr="00821F80" w:rsidRDefault="002C4BB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4027D" w:rsidRPr="00821F80" w:rsidTr="00271800">
        <w:tc>
          <w:tcPr>
            <w:tcW w:w="3106" w:type="dxa"/>
          </w:tcPr>
          <w:p w:rsidR="00A4027D" w:rsidRPr="00821F80" w:rsidRDefault="00241FA4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«Большое значение мелкой моторики»</w:t>
            </w:r>
          </w:p>
        </w:tc>
        <w:tc>
          <w:tcPr>
            <w:tcW w:w="3085" w:type="dxa"/>
          </w:tcPr>
          <w:p w:rsidR="00A4027D" w:rsidRPr="00821F80" w:rsidRDefault="009F60B6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07 октября по 9 ноября 2020г.</w:t>
            </w:r>
          </w:p>
        </w:tc>
        <w:tc>
          <w:tcPr>
            <w:tcW w:w="3097" w:type="dxa"/>
          </w:tcPr>
          <w:p w:rsidR="00A4027D" w:rsidRPr="00821F80" w:rsidRDefault="009F60B6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41FA4" w:rsidRPr="00821F80" w:rsidTr="00271800">
        <w:tc>
          <w:tcPr>
            <w:tcW w:w="3106" w:type="dxa"/>
          </w:tcPr>
          <w:p w:rsidR="00241FA4" w:rsidRPr="00821F80" w:rsidRDefault="00C84478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</w:t>
            </w:r>
            <w:r w:rsidR="00241FA4" w:rsidRPr="00821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241FA4" w:rsidRPr="00C84478" w:rsidRDefault="00C84478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8">
              <w:rPr>
                <w:rFonts w:ascii="Times New Roman" w:hAnsi="Times New Roman" w:cs="Times New Roman"/>
                <w:sz w:val="24"/>
                <w:szCs w:val="24"/>
              </w:rPr>
              <w:t>07 декабря по 21 декабря</w:t>
            </w:r>
          </w:p>
        </w:tc>
        <w:tc>
          <w:tcPr>
            <w:tcW w:w="3097" w:type="dxa"/>
          </w:tcPr>
          <w:p w:rsidR="00241FA4" w:rsidRPr="00821F80" w:rsidRDefault="004A6426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C3A5F" w:rsidRPr="00821F80" w:rsidTr="00271800">
        <w:tc>
          <w:tcPr>
            <w:tcW w:w="3106" w:type="dxa"/>
          </w:tcPr>
          <w:p w:rsidR="00AC3A5F" w:rsidRPr="00821F80" w:rsidRDefault="00AC3A5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3085" w:type="dxa"/>
          </w:tcPr>
          <w:p w:rsidR="00AC3A5F" w:rsidRPr="004A1D81" w:rsidRDefault="004A1D81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1">
              <w:rPr>
                <w:rFonts w:ascii="Times New Roman" w:hAnsi="Times New Roman" w:cs="Times New Roman"/>
                <w:sz w:val="24"/>
                <w:szCs w:val="24"/>
              </w:rPr>
              <w:t>26.02.21 – 4.03.2021г</w:t>
            </w:r>
            <w:r w:rsidR="0062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AC3A5F" w:rsidRPr="00821F80" w:rsidRDefault="00AC3A5F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24A2B" w:rsidRPr="00821F80" w:rsidTr="00271800">
        <w:tc>
          <w:tcPr>
            <w:tcW w:w="3106" w:type="dxa"/>
          </w:tcPr>
          <w:p w:rsidR="00624A2B" w:rsidRPr="00624A2B" w:rsidRDefault="00624A2B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2B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3085" w:type="dxa"/>
          </w:tcPr>
          <w:p w:rsidR="00624A2B" w:rsidRPr="004A1D81" w:rsidRDefault="00624A2B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25.05 – 4.06.2021г.</w:t>
            </w:r>
          </w:p>
        </w:tc>
        <w:tc>
          <w:tcPr>
            <w:tcW w:w="3097" w:type="dxa"/>
          </w:tcPr>
          <w:p w:rsidR="00624A2B" w:rsidRPr="00821F80" w:rsidRDefault="00624A2B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4C60" w:rsidRPr="00821F80" w:rsidTr="00271800">
        <w:tc>
          <w:tcPr>
            <w:tcW w:w="3106" w:type="dxa"/>
          </w:tcPr>
          <w:p w:rsidR="008F4C60" w:rsidRPr="00821F80" w:rsidRDefault="008F4C60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«Лучший летний букет»</w:t>
            </w:r>
          </w:p>
        </w:tc>
        <w:tc>
          <w:tcPr>
            <w:tcW w:w="3085" w:type="dxa"/>
          </w:tcPr>
          <w:p w:rsidR="008F4C60" w:rsidRPr="00821F80" w:rsidRDefault="00626433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4C60" w:rsidRPr="00821F80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3097" w:type="dxa"/>
          </w:tcPr>
          <w:p w:rsidR="008F4C60" w:rsidRPr="00821F80" w:rsidRDefault="00367B25" w:rsidP="0082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04C24" w:rsidRPr="00821F80" w:rsidRDefault="00C04C24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DB4" w:rsidRPr="00821F80" w:rsidRDefault="00FA0DB4" w:rsidP="00E5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Анализ организации контроля</w:t>
      </w:r>
    </w:p>
    <w:p w:rsidR="00FA0DB4" w:rsidRPr="00821F80" w:rsidRDefault="00FA0DB4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Тематика  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 контроля в итоговом  году соответствовала задачам годового плана, результатам оперативного изучения вопросов, входящих в компетенцию руководителя ДОУ, согласно ст. 32 За</w:t>
      </w:r>
      <w:r w:rsidR="00A4027D" w:rsidRPr="00821F80">
        <w:rPr>
          <w:rFonts w:ascii="Times New Roman" w:hAnsi="Times New Roman" w:cs="Times New Roman"/>
          <w:sz w:val="24"/>
          <w:szCs w:val="24"/>
        </w:rPr>
        <w:t>кона РФ «Об образовании</w:t>
      </w:r>
      <w:r w:rsidR="00EC3DC9" w:rsidRPr="00821F80">
        <w:rPr>
          <w:rFonts w:ascii="Times New Roman" w:hAnsi="Times New Roman" w:cs="Times New Roman"/>
          <w:sz w:val="24"/>
          <w:szCs w:val="24"/>
        </w:rPr>
        <w:t xml:space="preserve"> в РФ</w:t>
      </w:r>
      <w:r w:rsidR="00E16C07" w:rsidRPr="00821F80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E16C07" w:rsidRPr="00821F80">
        <w:rPr>
          <w:rFonts w:ascii="Times New Roman" w:hAnsi="Times New Roman" w:cs="Times New Roman"/>
          <w:sz w:val="24"/>
          <w:szCs w:val="24"/>
        </w:rPr>
        <w:t>В 2020</w:t>
      </w:r>
      <w:r w:rsidR="00346DEA" w:rsidRPr="00821F80">
        <w:rPr>
          <w:rFonts w:ascii="Times New Roman" w:hAnsi="Times New Roman" w:cs="Times New Roman"/>
          <w:sz w:val="24"/>
          <w:szCs w:val="24"/>
        </w:rPr>
        <w:t xml:space="preserve"> -</w:t>
      </w:r>
      <w:r w:rsidR="00E16C07" w:rsidRPr="00821F80">
        <w:rPr>
          <w:rFonts w:ascii="Times New Roman" w:hAnsi="Times New Roman" w:cs="Times New Roman"/>
          <w:sz w:val="24"/>
          <w:szCs w:val="24"/>
        </w:rPr>
        <w:t xml:space="preserve"> 2021</w:t>
      </w:r>
      <w:r w:rsidR="00346DEA"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Pr="00821F80">
        <w:rPr>
          <w:rFonts w:ascii="Times New Roman" w:hAnsi="Times New Roman" w:cs="Times New Roman"/>
          <w:sz w:val="24"/>
          <w:szCs w:val="24"/>
        </w:rPr>
        <w:t>учебном году была проведена  тематическая проверка, комплексный контроль подготовительной группы, мониторинги: 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FF5F86" w:rsidRPr="00821F80" w:rsidRDefault="00DB3E2A" w:rsidP="00E5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Анализ работы с родителями</w:t>
      </w:r>
    </w:p>
    <w:p w:rsidR="00DB3E2A" w:rsidRPr="00821F80" w:rsidRDefault="00DB3E2A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Работа с родителями в ДОУ строилась в соответствии со ст. 18  Закона РФ «Об образовании</w:t>
      </w:r>
      <w:r w:rsidR="00EC3DC9" w:rsidRPr="00821F80">
        <w:rPr>
          <w:rFonts w:ascii="Times New Roman" w:hAnsi="Times New Roman" w:cs="Times New Roman"/>
          <w:sz w:val="24"/>
          <w:szCs w:val="24"/>
        </w:rPr>
        <w:t xml:space="preserve"> в РФ</w:t>
      </w:r>
      <w:r w:rsidRPr="00821F80">
        <w:rPr>
          <w:rFonts w:ascii="Times New Roman" w:hAnsi="Times New Roman" w:cs="Times New Roman"/>
          <w:sz w:val="24"/>
          <w:szCs w:val="24"/>
        </w:rPr>
        <w:t>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E421F8" w:rsidRPr="00821F80" w:rsidRDefault="00E421F8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F8" w:rsidRPr="00821F80" w:rsidRDefault="00E421F8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2A" w:rsidRPr="00821F80" w:rsidRDefault="00DB3E2A" w:rsidP="00821F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F80">
        <w:rPr>
          <w:rFonts w:ascii="Times New Roman" w:hAnsi="Times New Roman" w:cs="Times New Roman"/>
          <w:b/>
          <w:i/>
          <w:sz w:val="24"/>
          <w:szCs w:val="24"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2867"/>
        <w:gridCol w:w="3837"/>
      </w:tblGrid>
      <w:tr w:rsidR="00DB3E2A" w:rsidRPr="00821F80" w:rsidTr="0042391F">
        <w:tc>
          <w:tcPr>
            <w:tcW w:w="2660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взаимодействия</w:t>
            </w:r>
          </w:p>
        </w:tc>
      </w:tr>
      <w:tr w:rsidR="00DB3E2A" w:rsidRPr="00821F80" w:rsidTr="0042391F">
        <w:tc>
          <w:tcPr>
            <w:tcW w:w="2660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DB3E2A" w:rsidRPr="00821F80" w:rsidRDefault="00DB3E2A" w:rsidP="00821F8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DB3E2A" w:rsidRPr="00821F80" w:rsidRDefault="00DB3E2A" w:rsidP="00821F8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DB3E2A" w:rsidRPr="00821F80" w:rsidRDefault="00DB3E2A" w:rsidP="00821F8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DB3E2A" w:rsidRPr="00821F80" w:rsidRDefault="00DB3E2A" w:rsidP="00821F8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2A" w:rsidRPr="00821F80" w:rsidTr="0042391F">
        <w:tc>
          <w:tcPr>
            <w:tcW w:w="2660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взаимообщение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DB3E2A" w:rsidRPr="00821F80" w:rsidRDefault="00DB3E2A" w:rsidP="00821F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  <w:p w:rsidR="00DB3E2A" w:rsidRPr="00821F80" w:rsidRDefault="00DB3E2A" w:rsidP="00821F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DB3E2A" w:rsidRPr="00821F80" w:rsidRDefault="00DB3E2A" w:rsidP="00821F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  <w:p w:rsidR="00DB3E2A" w:rsidRPr="00821F80" w:rsidRDefault="00DB3E2A" w:rsidP="00821F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детского творчества</w:t>
            </w:r>
          </w:p>
          <w:p w:rsidR="00DB3E2A" w:rsidRPr="00821F80" w:rsidRDefault="00DB3E2A" w:rsidP="00821F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детские праздники</w:t>
            </w:r>
          </w:p>
        </w:tc>
      </w:tr>
      <w:tr w:rsidR="00DB3E2A" w:rsidRPr="00821F80" w:rsidTr="0042391F">
        <w:tc>
          <w:tcPr>
            <w:tcW w:w="2660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DB3E2A" w:rsidRPr="00821F80" w:rsidRDefault="00DB3E2A" w:rsidP="00821F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DB3E2A" w:rsidRPr="00821F80" w:rsidRDefault="00DB3E2A" w:rsidP="00821F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DB3E2A" w:rsidRPr="00821F80" w:rsidRDefault="00DB3E2A" w:rsidP="00821F8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3E2A" w:rsidRPr="00821F80" w:rsidTr="0042391F">
        <w:tc>
          <w:tcPr>
            <w:tcW w:w="2660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DB3E2A" w:rsidRPr="00821F80" w:rsidRDefault="00DB3E2A" w:rsidP="0082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DB3E2A" w:rsidRPr="00821F80" w:rsidRDefault="00DB3E2A" w:rsidP="00821F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созданию </w:t>
            </w:r>
            <w:proofErr w:type="gramStart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821F80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  <w:p w:rsidR="00DB3E2A" w:rsidRPr="00821F80" w:rsidRDefault="00DB3E2A" w:rsidP="00821F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Привлечение к конкурсам</w:t>
            </w:r>
          </w:p>
          <w:p w:rsidR="00DB3E2A" w:rsidRPr="00821F80" w:rsidRDefault="00DB3E2A" w:rsidP="00821F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праздниках</w:t>
            </w:r>
          </w:p>
          <w:p w:rsidR="00DB3E2A" w:rsidRPr="00821F80" w:rsidRDefault="00DB3E2A" w:rsidP="00821F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8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детской исследовательской и проектной деятельности</w:t>
            </w:r>
          </w:p>
        </w:tc>
      </w:tr>
    </w:tbl>
    <w:p w:rsidR="00E421F8" w:rsidRPr="00821F80" w:rsidRDefault="00E421F8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F8" w:rsidRPr="00821F80" w:rsidRDefault="00E421F8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E2A" w:rsidRPr="00821F80" w:rsidRDefault="00E16C07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2020</w:t>
      </w:r>
      <w:r w:rsidR="00A4027D" w:rsidRPr="00821F80">
        <w:rPr>
          <w:rFonts w:ascii="Times New Roman" w:hAnsi="Times New Roman" w:cs="Times New Roman"/>
          <w:sz w:val="24"/>
          <w:szCs w:val="24"/>
        </w:rPr>
        <w:t xml:space="preserve"> -</w:t>
      </w:r>
      <w:r w:rsidRPr="00821F80">
        <w:rPr>
          <w:rFonts w:ascii="Times New Roman" w:hAnsi="Times New Roman" w:cs="Times New Roman"/>
          <w:sz w:val="24"/>
          <w:szCs w:val="24"/>
        </w:rPr>
        <w:t xml:space="preserve"> 2021</w:t>
      </w:r>
      <w:r w:rsidR="00DB3E2A" w:rsidRPr="00821F80">
        <w:rPr>
          <w:rFonts w:ascii="Times New Roman" w:hAnsi="Times New Roman" w:cs="Times New Roman"/>
          <w:sz w:val="24"/>
          <w:szCs w:val="24"/>
        </w:rPr>
        <w:t xml:space="preserve"> учебном году работе с семьёй уделялось достаточно внимания.  </w:t>
      </w:r>
      <w:r w:rsidR="001C529B" w:rsidRPr="00821F80">
        <w:rPr>
          <w:rFonts w:ascii="Times New Roman" w:hAnsi="Times New Roman" w:cs="Times New Roman"/>
          <w:sz w:val="24"/>
          <w:szCs w:val="24"/>
        </w:rPr>
        <w:t xml:space="preserve">Ежедневно педагоги обновляют методические материалы в родительских чатах, группах, ведут </w:t>
      </w:r>
      <w:proofErr w:type="spellStart"/>
      <w:r w:rsidR="001C529B" w:rsidRPr="00821F80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="001C529B" w:rsidRPr="00821F80">
        <w:rPr>
          <w:rFonts w:ascii="Times New Roman" w:hAnsi="Times New Roman" w:cs="Times New Roman"/>
          <w:sz w:val="24"/>
          <w:szCs w:val="24"/>
        </w:rPr>
        <w:t>: выставки детских работ,  минутки безопасности, режимные моменты, интересные мероприятия.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Ежемесячно педагоги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Было проведено два общих родительских собрания (в начале и конце учебного года) и </w:t>
      </w:r>
      <w:r w:rsidR="0012719F" w:rsidRPr="00821F80">
        <w:rPr>
          <w:rFonts w:ascii="Times New Roman" w:hAnsi="Times New Roman" w:cs="Times New Roman"/>
          <w:sz w:val="24"/>
          <w:szCs w:val="24"/>
        </w:rPr>
        <w:t xml:space="preserve">по 4 </w:t>
      </w:r>
      <w:r w:rsidRPr="00821F80">
        <w:rPr>
          <w:rFonts w:ascii="Times New Roman" w:hAnsi="Times New Roman" w:cs="Times New Roman"/>
          <w:sz w:val="24"/>
          <w:szCs w:val="24"/>
        </w:rPr>
        <w:t>родительски</w:t>
      </w:r>
      <w:r w:rsidR="0012719F" w:rsidRPr="00821F80">
        <w:rPr>
          <w:rFonts w:ascii="Times New Roman" w:hAnsi="Times New Roman" w:cs="Times New Roman"/>
          <w:sz w:val="24"/>
          <w:szCs w:val="24"/>
        </w:rPr>
        <w:t>х</w:t>
      </w:r>
      <w:r w:rsidRPr="00821F8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12719F" w:rsidRPr="00821F80">
        <w:rPr>
          <w:rFonts w:ascii="Times New Roman" w:hAnsi="Times New Roman" w:cs="Times New Roman"/>
          <w:sz w:val="24"/>
          <w:szCs w:val="24"/>
        </w:rPr>
        <w:t xml:space="preserve">й </w:t>
      </w:r>
      <w:r w:rsidRPr="00821F80">
        <w:rPr>
          <w:rFonts w:ascii="Times New Roman" w:hAnsi="Times New Roman" w:cs="Times New Roman"/>
          <w:sz w:val="24"/>
          <w:szCs w:val="24"/>
        </w:rPr>
        <w:t xml:space="preserve"> в</w:t>
      </w:r>
      <w:r w:rsidR="0012719F" w:rsidRPr="00821F80">
        <w:rPr>
          <w:rFonts w:ascii="Times New Roman" w:hAnsi="Times New Roman" w:cs="Times New Roman"/>
          <w:sz w:val="24"/>
          <w:szCs w:val="24"/>
        </w:rPr>
        <w:t xml:space="preserve"> каждой</w:t>
      </w:r>
      <w:r w:rsidRPr="00821F8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2719F" w:rsidRPr="00821F80">
        <w:rPr>
          <w:rFonts w:ascii="Times New Roman" w:hAnsi="Times New Roman" w:cs="Times New Roman"/>
          <w:sz w:val="24"/>
          <w:szCs w:val="24"/>
        </w:rPr>
        <w:t>е</w:t>
      </w:r>
      <w:r w:rsidR="001C529B" w:rsidRPr="00821F80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="001C529B" w:rsidRPr="00821F8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Их творчество и индивидуальность были наглядно продемонстрированы в районных и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внутрисадовских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 конкурсах.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Результат</w:t>
      </w:r>
      <w:r w:rsidR="001C529B" w:rsidRPr="00821F80">
        <w:rPr>
          <w:rFonts w:ascii="Times New Roman" w:hAnsi="Times New Roman" w:cs="Times New Roman"/>
          <w:sz w:val="24"/>
          <w:szCs w:val="24"/>
        </w:rPr>
        <w:t>ы анкетирование показали, что 88</w:t>
      </w:r>
      <w:r w:rsidRPr="00821F80">
        <w:rPr>
          <w:rFonts w:ascii="Times New Roman" w:hAnsi="Times New Roman" w:cs="Times New Roman"/>
          <w:sz w:val="24"/>
          <w:szCs w:val="24"/>
        </w:rPr>
        <w:t xml:space="preserve">% родителей  удовлетворены работой детского сада и воспитанием своих детей. Существенно то, что большинство родителей </w:t>
      </w:r>
      <w:r w:rsidRPr="00821F80">
        <w:rPr>
          <w:rFonts w:ascii="Times New Roman" w:hAnsi="Times New Roman" w:cs="Times New Roman"/>
          <w:sz w:val="24"/>
          <w:szCs w:val="24"/>
        </w:rPr>
        <w:lastRenderedPageBreak/>
        <w:t>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DB3E2A" w:rsidRPr="00821F80" w:rsidRDefault="00DB3E2A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E421F8" w:rsidRPr="00821F80" w:rsidRDefault="00E421F8" w:rsidP="0082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664" w:rsidRPr="00821F80" w:rsidRDefault="00DB3E2A" w:rsidP="00E5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Анализ работы по преемственности со школой</w:t>
      </w:r>
    </w:p>
    <w:p w:rsidR="003B7F77" w:rsidRPr="00821F80" w:rsidRDefault="003B7F77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Работа по преемственности со школой строилась в соответствии с договором, который заключён между Михайловской СОШ и МДОУ № 16 «Ягодка» ЯМР с целью регулирования взаимоотношений в процессе сотрудничества и преемственности в обучении и воспитании детей. </w:t>
      </w:r>
    </w:p>
    <w:p w:rsidR="003B7F77" w:rsidRPr="00821F80" w:rsidRDefault="00155031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(р</w:t>
      </w:r>
      <w:r w:rsidR="003B7F77" w:rsidRPr="00821F80">
        <w:rPr>
          <w:rFonts w:ascii="Times New Roman" w:hAnsi="Times New Roman" w:cs="Times New Roman"/>
          <w:sz w:val="24"/>
          <w:szCs w:val="24"/>
        </w:rPr>
        <w:t>одительское собрание; консультации; собрание родителей будущих первоклассников).</w:t>
      </w:r>
    </w:p>
    <w:p w:rsidR="00C04C24" w:rsidRPr="00821F80" w:rsidRDefault="00A4027D" w:rsidP="0082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Р</w:t>
      </w:r>
      <w:r w:rsidR="003B7F77" w:rsidRPr="00821F80">
        <w:rPr>
          <w:rFonts w:ascii="Times New Roman" w:hAnsi="Times New Roman" w:cs="Times New Roman"/>
          <w:sz w:val="24"/>
          <w:szCs w:val="24"/>
        </w:rPr>
        <w:t>абота по обеспечению взаимодействия детей младшего школьного и дошкольного возраста (экскурсии детей в школу</w:t>
      </w:r>
      <w:r w:rsidR="0086618E" w:rsidRPr="00821F80">
        <w:rPr>
          <w:rFonts w:ascii="Times New Roman" w:hAnsi="Times New Roman" w:cs="Times New Roman"/>
          <w:sz w:val="24"/>
          <w:szCs w:val="24"/>
        </w:rPr>
        <w:t>, класс</w:t>
      </w:r>
      <w:r w:rsidR="003B7F77" w:rsidRPr="00821F80">
        <w:rPr>
          <w:rFonts w:ascii="Times New Roman" w:hAnsi="Times New Roman" w:cs="Times New Roman"/>
          <w:sz w:val="24"/>
          <w:szCs w:val="24"/>
        </w:rPr>
        <w:t>;</w:t>
      </w:r>
      <w:r w:rsidR="00AC3A5F" w:rsidRPr="00821F80">
        <w:rPr>
          <w:rFonts w:ascii="Times New Roman" w:hAnsi="Times New Roman" w:cs="Times New Roman"/>
          <w:sz w:val="24"/>
          <w:szCs w:val="24"/>
        </w:rPr>
        <w:t xml:space="preserve"> спортивный зал,</w:t>
      </w:r>
      <w:r w:rsidR="0086618E" w:rsidRPr="00821F80">
        <w:rPr>
          <w:rFonts w:ascii="Times New Roman" w:hAnsi="Times New Roman" w:cs="Times New Roman"/>
          <w:sz w:val="24"/>
          <w:szCs w:val="24"/>
        </w:rPr>
        <w:t xml:space="preserve"> посещение школьной библиотеки</w:t>
      </w:r>
      <w:r w:rsidR="00AC3A5F" w:rsidRPr="00821F80">
        <w:rPr>
          <w:rFonts w:ascii="Times New Roman" w:hAnsi="Times New Roman" w:cs="Times New Roman"/>
          <w:sz w:val="24"/>
          <w:szCs w:val="24"/>
        </w:rPr>
        <w:t>).</w:t>
      </w:r>
    </w:p>
    <w:p w:rsidR="00F352BA" w:rsidRPr="00821F80" w:rsidRDefault="00F352BA" w:rsidP="00E5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C04C24" w:rsidRPr="00821F80" w:rsidRDefault="00F352BA" w:rsidP="00E5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80">
        <w:rPr>
          <w:rFonts w:ascii="Times New Roman" w:hAnsi="Times New Roman" w:cs="Times New Roman"/>
          <w:b/>
          <w:sz w:val="24"/>
          <w:szCs w:val="24"/>
        </w:rPr>
        <w:t xml:space="preserve">за 2020-2021 </w:t>
      </w:r>
      <w:proofErr w:type="spellStart"/>
      <w:r w:rsidRPr="00821F8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21F8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21F8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E72F76" w:rsidRPr="00821F80" w:rsidRDefault="00E72F76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Администрацией детского сада ежегодно выполняются работы по улучшению материально-технической базы, так же выполняются различные виды ремонтов и обязательные хозяйственные виды контрольных экспертиз работоспособности жизнеобеспечивающих систем детского сада.</w:t>
      </w:r>
    </w:p>
    <w:p w:rsidR="00CE28A2" w:rsidRPr="00821F80" w:rsidRDefault="007B7E12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</w:t>
      </w:r>
      <w:r w:rsidR="00DC0346" w:rsidRPr="00821F80">
        <w:rPr>
          <w:rFonts w:ascii="Times New Roman" w:hAnsi="Times New Roman" w:cs="Times New Roman"/>
          <w:sz w:val="24"/>
          <w:szCs w:val="24"/>
        </w:rPr>
        <w:t xml:space="preserve">С 1 сентября 2020г. в эксплуатацию был введен новый корпус детского сада на </w:t>
      </w:r>
      <w:r w:rsidR="00DC0346" w:rsidRPr="00821F8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="00DC0346" w:rsidRPr="00821F80">
        <w:rPr>
          <w:rFonts w:ascii="Times New Roman" w:hAnsi="Times New Roman" w:cs="Times New Roman"/>
          <w:b/>
          <w:sz w:val="24"/>
          <w:szCs w:val="24"/>
        </w:rPr>
        <w:t>Приволжской</w:t>
      </w:r>
      <w:proofErr w:type="gramEnd"/>
      <w:r w:rsidR="00DC0346" w:rsidRPr="00821F80">
        <w:rPr>
          <w:rFonts w:ascii="Times New Roman" w:hAnsi="Times New Roman" w:cs="Times New Roman"/>
          <w:b/>
          <w:sz w:val="24"/>
          <w:szCs w:val="24"/>
        </w:rPr>
        <w:t xml:space="preserve"> д.15</w:t>
      </w:r>
      <w:r w:rsidR="00101D8D"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8D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Была проведена работа по готовности системы отопления в зимних условиях:</w:t>
      </w:r>
    </w:p>
    <w:p w:rsidR="00101D8D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1) гидравлические испытания (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) № акта б/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от 26.07.2021 г.;</w:t>
      </w:r>
    </w:p>
    <w:p w:rsidR="00101D8D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2) промывка № акта б/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 от  26.07.2021;</w:t>
      </w:r>
    </w:p>
    <w:p w:rsidR="00101D8D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3) наличие паспорта готовности объекта  № акта б/н от 20.07.2021 г.</w:t>
      </w:r>
    </w:p>
    <w:p w:rsidR="003B7F77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Дератизация, дезинфекция  - наличие договора на оказание санитарно-эпидемиологических услуг имеется Договор № 01/07-21-П от 01.07.2021 ООО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Сервис».</w:t>
      </w:r>
    </w:p>
    <w:p w:rsidR="00101D8D" w:rsidRPr="00821F80" w:rsidRDefault="00101D8D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Безопасность:</w:t>
      </w:r>
    </w:p>
    <w:p w:rsidR="00101D8D" w:rsidRPr="00821F80" w:rsidRDefault="00101D8D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Прямая связь с органами МВД (ФСБ) организована с использованием кнопки экстренного вызова.</w:t>
      </w:r>
    </w:p>
    <w:p w:rsidR="00101D8D" w:rsidRPr="00821F80" w:rsidRDefault="00101D8D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Объектовые системы оповещения АУПС и СОУЭ обеспечивается в соответствии с проектом. В здании установлены световые указатели «Выход» и звуковые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ОПЗ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Антишок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. При обнаружении пожара системой пожарной сигнализации происходит запуск системы оповещения, отключение вентиляционной установки и выдается сигнал «Пожар».</w:t>
      </w:r>
    </w:p>
    <w:p w:rsidR="00314ED3" w:rsidRPr="00821F80" w:rsidRDefault="00314ED3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Система передачи извещений о пожаре обеспечивает автоматизированную передачу по каналам связи извещений о пожаре.</w:t>
      </w:r>
    </w:p>
    <w:p w:rsidR="00314ED3" w:rsidRPr="00821F80" w:rsidRDefault="00314ED3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Состояние эвакуационных путей и выходов беспрепятственную эвакуацию воспитанников и персонала</w:t>
      </w:r>
      <w:r w:rsidR="00F9628D" w:rsidRPr="00821F80">
        <w:rPr>
          <w:rFonts w:ascii="Times New Roman" w:hAnsi="Times New Roman" w:cs="Times New Roman"/>
          <w:sz w:val="24"/>
          <w:szCs w:val="24"/>
        </w:rPr>
        <w:t xml:space="preserve"> в безопасные зоны обеспечивает.</w:t>
      </w:r>
    </w:p>
    <w:p w:rsidR="00F9628D" w:rsidRPr="00821F80" w:rsidRDefault="00F9628D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Поэтажные планы эвакуации разработаны и установлены.</w:t>
      </w:r>
    </w:p>
    <w:p w:rsidR="00CD6A69" w:rsidRPr="00821F80" w:rsidRDefault="00CD6A69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Проводилась проверка состояния изоляции электросети и заземления оборудования. </w:t>
      </w:r>
      <w:r w:rsidRPr="00821F80">
        <w:rPr>
          <w:rFonts w:ascii="Times New Roman" w:hAnsi="Times New Roman" w:cs="Times New Roman"/>
          <w:sz w:val="24"/>
          <w:szCs w:val="24"/>
        </w:rPr>
        <w:tab/>
        <w:t xml:space="preserve">Вывод – «соответствует» на основании Технического отчета периодических испытаний электроустановки здания,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выданного № б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>/н от «15» июля 2021 года испытательной лабораторией ООО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Ярэкспертиза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».</w:t>
      </w:r>
    </w:p>
    <w:p w:rsidR="000542D8" w:rsidRPr="00821F80" w:rsidRDefault="000542D8" w:rsidP="00821F8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Вид охраны: тревожная кнопка, домофон, видеокамеры, сторожа.</w:t>
      </w:r>
    </w:p>
    <w:p w:rsidR="000542D8" w:rsidRPr="00821F80" w:rsidRDefault="000542D8" w:rsidP="00821F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8D" w:rsidRPr="00821F80" w:rsidRDefault="00F9628D" w:rsidP="00E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Перечень работ, выполненных  по подготовке к новому учебному году:</w:t>
      </w:r>
    </w:p>
    <w:p w:rsidR="00F9628D" w:rsidRPr="00821F80" w:rsidRDefault="00F9628D" w:rsidP="00E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>- на прогулочных участках выкрашены крыши 5 веранд.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спальнях группы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Клюковка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Голубичка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» оформлены детскими рисунками по 2 стены.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Выполнена проверка работоспособности сетей внутреннего противопожарного водопровода на требуемый расход вода – Акт от 18.06.2021 ООО «НТЦ «Комплексная безопасность».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Приобретено следующее  оборудование: 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в групповые ячейки: развивающие, дидактические игры, игрушки.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проектор в музыкальный зал,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- шкафчики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групповые – 16 шт.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полотеничницы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–16 шт.</w:t>
      </w:r>
    </w:p>
    <w:p w:rsidR="00F9628D" w:rsidRPr="00821F80" w:rsidRDefault="00F9628D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кровати – 16 шт.</w:t>
      </w:r>
    </w:p>
    <w:p w:rsidR="003C75D2" w:rsidRPr="00821F80" w:rsidRDefault="003C75D2" w:rsidP="00D1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Корпус на ул. </w:t>
      </w:r>
      <w:proofErr w:type="gramStart"/>
      <w:r w:rsidRPr="00821F80">
        <w:rPr>
          <w:rFonts w:ascii="Times New Roman" w:hAnsi="Times New Roman" w:cs="Times New Roman"/>
          <w:b/>
          <w:sz w:val="24"/>
          <w:szCs w:val="24"/>
        </w:rPr>
        <w:t>Школьной</w:t>
      </w:r>
      <w:proofErr w:type="gramEnd"/>
      <w:r w:rsidRPr="00821F80">
        <w:rPr>
          <w:rFonts w:ascii="Times New Roman" w:hAnsi="Times New Roman" w:cs="Times New Roman"/>
          <w:b/>
          <w:sz w:val="24"/>
          <w:szCs w:val="24"/>
        </w:rPr>
        <w:t xml:space="preserve"> д.9</w:t>
      </w: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D2" w:rsidRPr="00821F80" w:rsidRDefault="003C75D2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Была проведена работа по готовности системы отопления в зимних условиях:</w:t>
      </w:r>
    </w:p>
    <w:p w:rsidR="003C75D2" w:rsidRPr="00821F80" w:rsidRDefault="003C75D2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1) гидравлические испытания (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) № акта б/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от 26.07.2021 г.;</w:t>
      </w:r>
    </w:p>
    <w:p w:rsidR="003C75D2" w:rsidRPr="00821F80" w:rsidRDefault="003C75D2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2) промывка № акта б/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 xml:space="preserve">  от  26.07.2021;</w:t>
      </w:r>
    </w:p>
    <w:p w:rsidR="003C75D2" w:rsidRPr="00821F80" w:rsidRDefault="003C75D2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3) наличие паспорта готовности объекта  № акта б/н от 20.07.2021 г.</w:t>
      </w:r>
    </w:p>
    <w:p w:rsidR="003C75D2" w:rsidRPr="00821F80" w:rsidRDefault="003C75D2" w:rsidP="00E5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Дератизация, дезинфекция  - наличие договора на оказание санитарно-эпидемиологических услуг имеется </w:t>
      </w:r>
      <w:r w:rsidR="00E72A1F" w:rsidRPr="00821F80">
        <w:rPr>
          <w:rFonts w:ascii="Times New Roman" w:hAnsi="Times New Roman" w:cs="Times New Roman"/>
          <w:sz w:val="24"/>
          <w:szCs w:val="24"/>
        </w:rPr>
        <w:t>Договор № 01/07-21-Ш от 01.07.2021 ООО «Компания Вирта».</w:t>
      </w:r>
    </w:p>
    <w:p w:rsidR="00E72A1F" w:rsidRPr="00821F80" w:rsidRDefault="00E72A1F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Безопасность:</w:t>
      </w:r>
    </w:p>
    <w:p w:rsidR="00E72A1F" w:rsidRPr="00821F80" w:rsidRDefault="00E72A1F" w:rsidP="00821F8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Прямая связь с органами МВД (ФСБ) организована с использованием кнопки экстренного вызова.</w:t>
      </w:r>
    </w:p>
    <w:p w:rsidR="00E72A1F" w:rsidRPr="00821F80" w:rsidRDefault="00E72A1F" w:rsidP="00821F8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В июне 2021 года произведена установка в здании детского сада пожарной сигнализации и оповещения людей о пожаре. Основание: Акт о приеме в эксплуатацию пожарной сигнализации и оповещения о пожаре от 01.07.2021г.</w:t>
      </w:r>
    </w:p>
    <w:p w:rsidR="00CF7C2C" w:rsidRPr="00821F80" w:rsidRDefault="00CF7C2C" w:rsidP="00821F8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Пожарная безопасность обеспечивается АПС: прибор приемно-контрольный «Сигнал 20 М», система оповещения людей выполнена звуковыми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оповещателями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и  световыми 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 xml:space="preserve"> «Выход».</w:t>
      </w:r>
    </w:p>
    <w:p w:rsidR="00CF7C2C" w:rsidRPr="00821F80" w:rsidRDefault="00CF7C2C" w:rsidP="00821F8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Проводилась проверка состояния изоляции электросети и заземления оборудования. </w:t>
      </w:r>
      <w:r w:rsidRPr="00821F80">
        <w:rPr>
          <w:rFonts w:ascii="Times New Roman" w:hAnsi="Times New Roman" w:cs="Times New Roman"/>
          <w:sz w:val="24"/>
          <w:szCs w:val="24"/>
        </w:rPr>
        <w:tab/>
        <w:t xml:space="preserve">Вывод – «соответствует» на основании Технического отчета периодических испытаний электроустановки здания, 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выданного № б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>/н от «15» июля 2021 года испытательной лабораторией ООО «</w:t>
      </w:r>
      <w:proofErr w:type="spellStart"/>
      <w:r w:rsidRPr="00821F80">
        <w:rPr>
          <w:rFonts w:ascii="Times New Roman" w:hAnsi="Times New Roman" w:cs="Times New Roman"/>
          <w:sz w:val="24"/>
          <w:szCs w:val="24"/>
        </w:rPr>
        <w:t>Ярэкспертиза</w:t>
      </w:r>
      <w:proofErr w:type="spellEnd"/>
      <w:r w:rsidRPr="00821F80">
        <w:rPr>
          <w:rFonts w:ascii="Times New Roman" w:hAnsi="Times New Roman" w:cs="Times New Roman"/>
          <w:sz w:val="24"/>
          <w:szCs w:val="24"/>
        </w:rPr>
        <w:t>».</w:t>
      </w:r>
    </w:p>
    <w:p w:rsidR="00CF7C2C" w:rsidRPr="00821F80" w:rsidRDefault="00CF7C2C" w:rsidP="00821F8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Содержания первичных средств пожаротушения:</w:t>
      </w:r>
    </w:p>
    <w:p w:rsidR="00CF7C2C" w:rsidRPr="00821F80" w:rsidRDefault="00CF7C2C" w:rsidP="00821F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Была проведена огнезащитная обработка чердачных деревянных конструкций  (организация,  ФГБУ «Судебно-экспертное учреждение федеральной противопожарной службы «Испытательная пожарная лаборатория» по Ярославской области» протокол № 58</w:t>
      </w:r>
      <w:proofErr w:type="gramStart"/>
      <w:r w:rsidRPr="00821F80">
        <w:rPr>
          <w:rFonts w:ascii="Times New Roman" w:hAnsi="Times New Roman" w:cs="Times New Roman"/>
          <w:sz w:val="24"/>
          <w:szCs w:val="24"/>
        </w:rPr>
        <w:t>/К</w:t>
      </w:r>
      <w:proofErr w:type="gramEnd"/>
      <w:r w:rsidRPr="00821F80">
        <w:rPr>
          <w:rFonts w:ascii="Times New Roman" w:hAnsi="Times New Roman" w:cs="Times New Roman"/>
          <w:sz w:val="24"/>
          <w:szCs w:val="24"/>
        </w:rPr>
        <w:t>/2021 от 21.06.2021г.</w:t>
      </w:r>
    </w:p>
    <w:p w:rsidR="00CF7C2C" w:rsidRPr="00821F80" w:rsidRDefault="00CF7C2C" w:rsidP="00821F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Огнетушители: по расчету 7, фактически 7,  дата сентябрь 2019, перезарядка – по мере необходимости.</w:t>
      </w:r>
    </w:p>
    <w:p w:rsidR="00CF7C2C" w:rsidRPr="00821F80" w:rsidRDefault="00CF7C2C" w:rsidP="00821F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F80">
        <w:rPr>
          <w:rFonts w:ascii="Times New Roman" w:hAnsi="Times New Roman" w:cs="Times New Roman"/>
          <w:sz w:val="24"/>
          <w:szCs w:val="24"/>
        </w:rPr>
        <w:t>Состояние и наличие пожарного оборудования (запорная арматура с перемотанным рукавом или  пожарный водоем (указать расстояние) – пожарный гидрант – 80 м (проверка представителем пожарной охраны 17.04.2021).</w:t>
      </w:r>
      <w:r w:rsidRPr="00821F8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F7C2C" w:rsidRPr="00821F80" w:rsidRDefault="00CF7C2C" w:rsidP="00821F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Наличие системы автоматической пожарной защиты и СОУЭ:  Соответствует  «ЯООООО «ВДПО» от 1.07.2021 № 11456/2</w:t>
      </w:r>
      <w:r w:rsidR="000542D8" w:rsidRPr="00821F80">
        <w:rPr>
          <w:rFonts w:ascii="Times New Roman" w:hAnsi="Times New Roman" w:cs="Times New Roman"/>
          <w:sz w:val="24"/>
          <w:szCs w:val="24"/>
        </w:rPr>
        <w:t>.</w:t>
      </w:r>
    </w:p>
    <w:p w:rsidR="000542D8" w:rsidRPr="00821F80" w:rsidRDefault="000542D8" w:rsidP="00821F8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6. Состояние эвакуационных путей и выходов беспрепятственную эвакуацию воспитанников и персонала в безопасные зоны обеспечивает.</w:t>
      </w:r>
    </w:p>
    <w:p w:rsidR="000542D8" w:rsidRPr="00821F80" w:rsidRDefault="000542D8" w:rsidP="00821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7.  Поэтажные планы эвакуации разработаны и установлены.</w:t>
      </w:r>
    </w:p>
    <w:p w:rsidR="000542D8" w:rsidRPr="00821F80" w:rsidRDefault="00CE657C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</w:t>
      </w:r>
      <w:r w:rsidR="000542D8" w:rsidRPr="00821F80">
        <w:rPr>
          <w:rFonts w:ascii="Times New Roman" w:hAnsi="Times New Roman" w:cs="Times New Roman"/>
          <w:sz w:val="24"/>
          <w:szCs w:val="24"/>
        </w:rPr>
        <w:t>8. Вид охраны: тревожная кнопка, домофон, видеокамеры, сторожа.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 Перечень работ, выполненных  по подготовке к новому учебному году: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- на прогулочных участках окрашено всё оборудование; скошена трава, выжжен борщевик, отремонтированы деревянные столики и лавочки; 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lastRenderedPageBreak/>
        <w:t xml:space="preserve">- окрашено ворота и калитка центрального входа; 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спилены деревья – 1 шт.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Здание: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группа «Вишенка» - покраска стен в групповой комнате и раздевалке, замена линолеума в группе;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На общих территориях здания:  окрашены лестницы, стены в лестничных пролетах.</w:t>
      </w:r>
    </w:p>
    <w:p w:rsidR="00A76610" w:rsidRPr="00821F80" w:rsidRDefault="00A76610" w:rsidP="0082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 xml:space="preserve">   Приобретено следующее оборудование: 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в групповые ячейки: развивающие, дидактические игрушки;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в музыкальный зал: костюмы театральные в количестве 12 шт.;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приобретено «Умное зеркало» в логопедический кабинет;</w:t>
      </w:r>
    </w:p>
    <w:p w:rsidR="00A76610" w:rsidRPr="00821F80" w:rsidRDefault="00A76610" w:rsidP="00821F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1F80">
        <w:rPr>
          <w:rFonts w:ascii="Times New Roman" w:hAnsi="Times New Roman" w:cs="Times New Roman"/>
          <w:sz w:val="24"/>
          <w:szCs w:val="24"/>
        </w:rPr>
        <w:t>- приобретены 3 проектора в группы «Вишенка», «Смородинка» и «Клубничка».</w:t>
      </w:r>
    </w:p>
    <w:sectPr w:rsidR="00A76610" w:rsidRPr="00821F80" w:rsidSect="005E5DC8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11542AD4"/>
    <w:lvl w:ilvl="0" w:tplc="648CC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>
    <w:nsid w:val="08170F4F"/>
    <w:multiLevelType w:val="multilevel"/>
    <w:tmpl w:val="1D5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039C6"/>
    <w:multiLevelType w:val="hybridMultilevel"/>
    <w:tmpl w:val="D828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3817"/>
    <w:multiLevelType w:val="multilevel"/>
    <w:tmpl w:val="32B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D5637"/>
    <w:multiLevelType w:val="multilevel"/>
    <w:tmpl w:val="62F8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86DA9"/>
    <w:multiLevelType w:val="hybridMultilevel"/>
    <w:tmpl w:val="87E60DDC"/>
    <w:lvl w:ilvl="0" w:tplc="E9D0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31CEB"/>
    <w:multiLevelType w:val="hybridMultilevel"/>
    <w:tmpl w:val="51CA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83E35"/>
    <w:multiLevelType w:val="hybridMultilevel"/>
    <w:tmpl w:val="6BF2C2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260B28"/>
    <w:multiLevelType w:val="hybridMultilevel"/>
    <w:tmpl w:val="430C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C6C89"/>
    <w:multiLevelType w:val="hybridMultilevel"/>
    <w:tmpl w:val="B952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530A5"/>
    <w:multiLevelType w:val="multilevel"/>
    <w:tmpl w:val="EAC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D24"/>
    <w:multiLevelType w:val="hybridMultilevel"/>
    <w:tmpl w:val="22F44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C1BCB"/>
    <w:multiLevelType w:val="hybridMultilevel"/>
    <w:tmpl w:val="D0C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D304D"/>
    <w:multiLevelType w:val="multilevel"/>
    <w:tmpl w:val="936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B167D89"/>
    <w:multiLevelType w:val="multilevel"/>
    <w:tmpl w:val="998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51EA2"/>
    <w:multiLevelType w:val="hybridMultilevel"/>
    <w:tmpl w:val="31D6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845217"/>
    <w:multiLevelType w:val="hybridMultilevel"/>
    <w:tmpl w:val="2AEAAE38"/>
    <w:lvl w:ilvl="0" w:tplc="9ADEE0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866AB"/>
    <w:multiLevelType w:val="multilevel"/>
    <w:tmpl w:val="0BF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014B0"/>
    <w:multiLevelType w:val="hybridMultilevel"/>
    <w:tmpl w:val="9B6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20162"/>
    <w:multiLevelType w:val="hybridMultilevel"/>
    <w:tmpl w:val="5800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32806"/>
    <w:multiLevelType w:val="hybridMultilevel"/>
    <w:tmpl w:val="4BEAB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0431B8"/>
    <w:multiLevelType w:val="hybridMultilevel"/>
    <w:tmpl w:val="C71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32FF4"/>
    <w:multiLevelType w:val="hybridMultilevel"/>
    <w:tmpl w:val="AB4C18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7088B"/>
    <w:multiLevelType w:val="hybridMultilevel"/>
    <w:tmpl w:val="D40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5172E"/>
    <w:multiLevelType w:val="hybridMultilevel"/>
    <w:tmpl w:val="2AFEA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B83BF7"/>
    <w:multiLevelType w:val="hybridMultilevel"/>
    <w:tmpl w:val="82CC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8"/>
  </w:num>
  <w:num w:numId="3">
    <w:abstractNumId w:val="24"/>
  </w:num>
  <w:num w:numId="4">
    <w:abstractNumId w:val="21"/>
  </w:num>
  <w:num w:numId="5">
    <w:abstractNumId w:val="36"/>
  </w:num>
  <w:num w:numId="6">
    <w:abstractNumId w:val="27"/>
  </w:num>
  <w:num w:numId="7">
    <w:abstractNumId w:val="25"/>
  </w:num>
  <w:num w:numId="8">
    <w:abstractNumId w:val="8"/>
  </w:num>
  <w:num w:numId="9">
    <w:abstractNumId w:val="37"/>
  </w:num>
  <w:num w:numId="10">
    <w:abstractNumId w:val="19"/>
  </w:num>
  <w:num w:numId="11">
    <w:abstractNumId w:val="30"/>
  </w:num>
  <w:num w:numId="12">
    <w:abstractNumId w:val="12"/>
  </w:num>
  <w:num w:numId="13">
    <w:abstractNumId w:val="34"/>
  </w:num>
  <w:num w:numId="14">
    <w:abstractNumId w:val="5"/>
  </w:num>
  <w:num w:numId="15">
    <w:abstractNumId w:val="17"/>
  </w:num>
  <w:num w:numId="16">
    <w:abstractNumId w:val="31"/>
  </w:num>
  <w:num w:numId="17">
    <w:abstractNumId w:val="38"/>
  </w:num>
  <w:num w:numId="18">
    <w:abstractNumId w:val="7"/>
  </w:num>
  <w:num w:numId="19">
    <w:abstractNumId w:val="26"/>
  </w:num>
  <w:num w:numId="20">
    <w:abstractNumId w:val="20"/>
  </w:num>
  <w:num w:numId="21">
    <w:abstractNumId w:val="35"/>
  </w:num>
  <w:num w:numId="22">
    <w:abstractNumId w:val="3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18"/>
  </w:num>
  <w:num w:numId="27">
    <w:abstractNumId w:val="2"/>
  </w:num>
  <w:num w:numId="28">
    <w:abstractNumId w:val="4"/>
  </w:num>
  <w:num w:numId="29">
    <w:abstractNumId w:val="13"/>
  </w:num>
  <w:num w:numId="30">
    <w:abstractNumId w:val="1"/>
  </w:num>
  <w:num w:numId="3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6"/>
  </w:num>
  <w:num w:numId="33">
    <w:abstractNumId w:val="15"/>
  </w:num>
  <w:num w:numId="34">
    <w:abstractNumId w:val="14"/>
  </w:num>
  <w:num w:numId="35">
    <w:abstractNumId w:val="33"/>
  </w:num>
  <w:num w:numId="36">
    <w:abstractNumId w:val="9"/>
  </w:num>
  <w:num w:numId="37">
    <w:abstractNumId w:val="11"/>
  </w:num>
  <w:num w:numId="38">
    <w:abstractNumId w:val="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417"/>
    <w:rsid w:val="0000562C"/>
    <w:rsid w:val="000059C4"/>
    <w:rsid w:val="000318FD"/>
    <w:rsid w:val="000368B0"/>
    <w:rsid w:val="00043FE0"/>
    <w:rsid w:val="00051543"/>
    <w:rsid w:val="000522BC"/>
    <w:rsid w:val="00052EDC"/>
    <w:rsid w:val="000542D8"/>
    <w:rsid w:val="0005505D"/>
    <w:rsid w:val="00094132"/>
    <w:rsid w:val="00095409"/>
    <w:rsid w:val="000A4C4E"/>
    <w:rsid w:val="000C0B03"/>
    <w:rsid w:val="000C3F32"/>
    <w:rsid w:val="000D127B"/>
    <w:rsid w:val="000E4253"/>
    <w:rsid w:val="000F0DEB"/>
    <w:rsid w:val="000F19CB"/>
    <w:rsid w:val="000F4FAB"/>
    <w:rsid w:val="001009F0"/>
    <w:rsid w:val="00101D8D"/>
    <w:rsid w:val="00114601"/>
    <w:rsid w:val="00120B7B"/>
    <w:rsid w:val="0012203A"/>
    <w:rsid w:val="001250F8"/>
    <w:rsid w:val="0012719F"/>
    <w:rsid w:val="00136235"/>
    <w:rsid w:val="00145C01"/>
    <w:rsid w:val="00153260"/>
    <w:rsid w:val="00155031"/>
    <w:rsid w:val="001605A7"/>
    <w:rsid w:val="001736D2"/>
    <w:rsid w:val="00176831"/>
    <w:rsid w:val="001845A7"/>
    <w:rsid w:val="001908C7"/>
    <w:rsid w:val="00192803"/>
    <w:rsid w:val="001938C9"/>
    <w:rsid w:val="001A0F91"/>
    <w:rsid w:val="001C529B"/>
    <w:rsid w:val="001C6C58"/>
    <w:rsid w:val="001C7602"/>
    <w:rsid w:val="001D11D1"/>
    <w:rsid w:val="001F3855"/>
    <w:rsid w:val="001F45A9"/>
    <w:rsid w:val="00205978"/>
    <w:rsid w:val="00206150"/>
    <w:rsid w:val="0020720F"/>
    <w:rsid w:val="0021113D"/>
    <w:rsid w:val="002413F5"/>
    <w:rsid w:val="00241FA4"/>
    <w:rsid w:val="00247529"/>
    <w:rsid w:val="0025584A"/>
    <w:rsid w:val="00257A1F"/>
    <w:rsid w:val="00260378"/>
    <w:rsid w:val="0026141A"/>
    <w:rsid w:val="00265C8A"/>
    <w:rsid w:val="00271800"/>
    <w:rsid w:val="00273A53"/>
    <w:rsid w:val="00275103"/>
    <w:rsid w:val="00280432"/>
    <w:rsid w:val="00281D01"/>
    <w:rsid w:val="00293F72"/>
    <w:rsid w:val="002B0ABB"/>
    <w:rsid w:val="002B2325"/>
    <w:rsid w:val="002B49A9"/>
    <w:rsid w:val="002B7C3A"/>
    <w:rsid w:val="002C4BB3"/>
    <w:rsid w:val="002C5D26"/>
    <w:rsid w:val="002E2965"/>
    <w:rsid w:val="002E4BD8"/>
    <w:rsid w:val="002E63DD"/>
    <w:rsid w:val="002F43FC"/>
    <w:rsid w:val="002F6561"/>
    <w:rsid w:val="00311B8B"/>
    <w:rsid w:val="00314004"/>
    <w:rsid w:val="00314ED3"/>
    <w:rsid w:val="00316417"/>
    <w:rsid w:val="00317CDE"/>
    <w:rsid w:val="00330745"/>
    <w:rsid w:val="003349ED"/>
    <w:rsid w:val="0033515A"/>
    <w:rsid w:val="00335F88"/>
    <w:rsid w:val="003361A9"/>
    <w:rsid w:val="00342BAD"/>
    <w:rsid w:val="00346DEA"/>
    <w:rsid w:val="003473A5"/>
    <w:rsid w:val="00367B25"/>
    <w:rsid w:val="003915B2"/>
    <w:rsid w:val="003A2157"/>
    <w:rsid w:val="003A4271"/>
    <w:rsid w:val="003A469E"/>
    <w:rsid w:val="003A7BB6"/>
    <w:rsid w:val="003B7F77"/>
    <w:rsid w:val="003C536B"/>
    <w:rsid w:val="003C72C7"/>
    <w:rsid w:val="003C75D2"/>
    <w:rsid w:val="003D6870"/>
    <w:rsid w:val="003E2857"/>
    <w:rsid w:val="003E4EAD"/>
    <w:rsid w:val="003E657F"/>
    <w:rsid w:val="00401623"/>
    <w:rsid w:val="00404C4C"/>
    <w:rsid w:val="00405FA4"/>
    <w:rsid w:val="00412948"/>
    <w:rsid w:val="00422C71"/>
    <w:rsid w:val="0042391F"/>
    <w:rsid w:val="00424209"/>
    <w:rsid w:val="0043226A"/>
    <w:rsid w:val="00442A03"/>
    <w:rsid w:val="0045470E"/>
    <w:rsid w:val="00464BA5"/>
    <w:rsid w:val="00466D9F"/>
    <w:rsid w:val="0047136B"/>
    <w:rsid w:val="004957F0"/>
    <w:rsid w:val="004978CE"/>
    <w:rsid w:val="004A06A5"/>
    <w:rsid w:val="004A1D81"/>
    <w:rsid w:val="004A256E"/>
    <w:rsid w:val="004A2A96"/>
    <w:rsid w:val="004A2F29"/>
    <w:rsid w:val="004A6426"/>
    <w:rsid w:val="004A6EAD"/>
    <w:rsid w:val="004B0E49"/>
    <w:rsid w:val="004D4798"/>
    <w:rsid w:val="00501CF8"/>
    <w:rsid w:val="005026EC"/>
    <w:rsid w:val="005057B8"/>
    <w:rsid w:val="0051038A"/>
    <w:rsid w:val="00513E4C"/>
    <w:rsid w:val="00517056"/>
    <w:rsid w:val="00517CD2"/>
    <w:rsid w:val="005256C4"/>
    <w:rsid w:val="00531BF7"/>
    <w:rsid w:val="00550DC8"/>
    <w:rsid w:val="00553CE8"/>
    <w:rsid w:val="005546D1"/>
    <w:rsid w:val="005608FB"/>
    <w:rsid w:val="005762FD"/>
    <w:rsid w:val="005A0B61"/>
    <w:rsid w:val="005A5A8A"/>
    <w:rsid w:val="005C7A62"/>
    <w:rsid w:val="005D5295"/>
    <w:rsid w:val="005E5DC8"/>
    <w:rsid w:val="005F2166"/>
    <w:rsid w:val="005F3695"/>
    <w:rsid w:val="006030A3"/>
    <w:rsid w:val="00612C59"/>
    <w:rsid w:val="0061663E"/>
    <w:rsid w:val="00624A2B"/>
    <w:rsid w:val="00626433"/>
    <w:rsid w:val="00641571"/>
    <w:rsid w:val="00667298"/>
    <w:rsid w:val="0067084E"/>
    <w:rsid w:val="00670D95"/>
    <w:rsid w:val="0067322F"/>
    <w:rsid w:val="00680F57"/>
    <w:rsid w:val="00691F92"/>
    <w:rsid w:val="00697783"/>
    <w:rsid w:val="00697DF8"/>
    <w:rsid w:val="00697E7D"/>
    <w:rsid w:val="006A677E"/>
    <w:rsid w:val="006A7C40"/>
    <w:rsid w:val="006B0690"/>
    <w:rsid w:val="006B1454"/>
    <w:rsid w:val="006B1AEC"/>
    <w:rsid w:val="006B51A2"/>
    <w:rsid w:val="006C5F24"/>
    <w:rsid w:val="006D1461"/>
    <w:rsid w:val="006D47D4"/>
    <w:rsid w:val="006D5A9C"/>
    <w:rsid w:val="006D723F"/>
    <w:rsid w:val="006F11EF"/>
    <w:rsid w:val="00701361"/>
    <w:rsid w:val="00701EA8"/>
    <w:rsid w:val="00720866"/>
    <w:rsid w:val="00734460"/>
    <w:rsid w:val="00745A88"/>
    <w:rsid w:val="007651FF"/>
    <w:rsid w:val="0077309D"/>
    <w:rsid w:val="00777AEA"/>
    <w:rsid w:val="007A305B"/>
    <w:rsid w:val="007B7E12"/>
    <w:rsid w:val="007D0D64"/>
    <w:rsid w:val="007D1664"/>
    <w:rsid w:val="007D407D"/>
    <w:rsid w:val="007E2C41"/>
    <w:rsid w:val="007E7AF4"/>
    <w:rsid w:val="00806BF4"/>
    <w:rsid w:val="008163B6"/>
    <w:rsid w:val="00821F80"/>
    <w:rsid w:val="0082573C"/>
    <w:rsid w:val="00827462"/>
    <w:rsid w:val="0084276B"/>
    <w:rsid w:val="008439FA"/>
    <w:rsid w:val="00843B15"/>
    <w:rsid w:val="008563B7"/>
    <w:rsid w:val="0086618E"/>
    <w:rsid w:val="0088330C"/>
    <w:rsid w:val="00887206"/>
    <w:rsid w:val="00894B97"/>
    <w:rsid w:val="008A6709"/>
    <w:rsid w:val="008B33E0"/>
    <w:rsid w:val="008B4FCB"/>
    <w:rsid w:val="008C3252"/>
    <w:rsid w:val="008E70AC"/>
    <w:rsid w:val="008F4C60"/>
    <w:rsid w:val="008F6623"/>
    <w:rsid w:val="0090051F"/>
    <w:rsid w:val="00910835"/>
    <w:rsid w:val="009148B1"/>
    <w:rsid w:val="00925CF6"/>
    <w:rsid w:val="009265BA"/>
    <w:rsid w:val="00945335"/>
    <w:rsid w:val="00965866"/>
    <w:rsid w:val="00981AEF"/>
    <w:rsid w:val="00981D1B"/>
    <w:rsid w:val="00992644"/>
    <w:rsid w:val="009937D1"/>
    <w:rsid w:val="009B0128"/>
    <w:rsid w:val="009B1EEE"/>
    <w:rsid w:val="009B5785"/>
    <w:rsid w:val="009C04A9"/>
    <w:rsid w:val="009C396C"/>
    <w:rsid w:val="009C69F1"/>
    <w:rsid w:val="009C7FDF"/>
    <w:rsid w:val="009D6CF7"/>
    <w:rsid w:val="009E45FC"/>
    <w:rsid w:val="009E5DF9"/>
    <w:rsid w:val="009F3C26"/>
    <w:rsid w:val="009F60B6"/>
    <w:rsid w:val="00A13C6B"/>
    <w:rsid w:val="00A3308E"/>
    <w:rsid w:val="00A4027D"/>
    <w:rsid w:val="00A444C8"/>
    <w:rsid w:val="00A46E95"/>
    <w:rsid w:val="00A50F70"/>
    <w:rsid w:val="00A54059"/>
    <w:rsid w:val="00A561DF"/>
    <w:rsid w:val="00A63C40"/>
    <w:rsid w:val="00A66150"/>
    <w:rsid w:val="00A66175"/>
    <w:rsid w:val="00A76610"/>
    <w:rsid w:val="00A8165A"/>
    <w:rsid w:val="00A82A94"/>
    <w:rsid w:val="00A82D88"/>
    <w:rsid w:val="00AA0628"/>
    <w:rsid w:val="00AA108E"/>
    <w:rsid w:val="00AA2C07"/>
    <w:rsid w:val="00AC247B"/>
    <w:rsid w:val="00AC3A5F"/>
    <w:rsid w:val="00AD554A"/>
    <w:rsid w:val="00AE75CD"/>
    <w:rsid w:val="00AE79CD"/>
    <w:rsid w:val="00AE7BBC"/>
    <w:rsid w:val="00AF3657"/>
    <w:rsid w:val="00AF5788"/>
    <w:rsid w:val="00B15E26"/>
    <w:rsid w:val="00B21FC6"/>
    <w:rsid w:val="00B41C18"/>
    <w:rsid w:val="00B41C25"/>
    <w:rsid w:val="00B44166"/>
    <w:rsid w:val="00B515DD"/>
    <w:rsid w:val="00B5573D"/>
    <w:rsid w:val="00B57643"/>
    <w:rsid w:val="00B96C08"/>
    <w:rsid w:val="00BB0262"/>
    <w:rsid w:val="00BB1C76"/>
    <w:rsid w:val="00BB2B37"/>
    <w:rsid w:val="00BD0936"/>
    <w:rsid w:val="00BD5DAC"/>
    <w:rsid w:val="00BD766D"/>
    <w:rsid w:val="00BE1377"/>
    <w:rsid w:val="00BE14B8"/>
    <w:rsid w:val="00BF2174"/>
    <w:rsid w:val="00BF43E4"/>
    <w:rsid w:val="00BF74AF"/>
    <w:rsid w:val="00BF76EC"/>
    <w:rsid w:val="00C04B0D"/>
    <w:rsid w:val="00C04C24"/>
    <w:rsid w:val="00C26E34"/>
    <w:rsid w:val="00C30472"/>
    <w:rsid w:val="00C35080"/>
    <w:rsid w:val="00C41FCE"/>
    <w:rsid w:val="00C43C94"/>
    <w:rsid w:val="00C45DF4"/>
    <w:rsid w:val="00C522B8"/>
    <w:rsid w:val="00C52319"/>
    <w:rsid w:val="00C5603F"/>
    <w:rsid w:val="00C648FC"/>
    <w:rsid w:val="00C64EE9"/>
    <w:rsid w:val="00C70839"/>
    <w:rsid w:val="00C7616C"/>
    <w:rsid w:val="00C80E4B"/>
    <w:rsid w:val="00C8165F"/>
    <w:rsid w:val="00C84478"/>
    <w:rsid w:val="00C94779"/>
    <w:rsid w:val="00C95414"/>
    <w:rsid w:val="00CC5969"/>
    <w:rsid w:val="00CD6A69"/>
    <w:rsid w:val="00CE1E1E"/>
    <w:rsid w:val="00CE28A2"/>
    <w:rsid w:val="00CE657C"/>
    <w:rsid w:val="00CF0024"/>
    <w:rsid w:val="00CF4DE0"/>
    <w:rsid w:val="00CF7C2C"/>
    <w:rsid w:val="00D02120"/>
    <w:rsid w:val="00D10E8A"/>
    <w:rsid w:val="00D122D4"/>
    <w:rsid w:val="00D151EC"/>
    <w:rsid w:val="00D16AB5"/>
    <w:rsid w:val="00D206A7"/>
    <w:rsid w:val="00D279B1"/>
    <w:rsid w:val="00D420C2"/>
    <w:rsid w:val="00D4429C"/>
    <w:rsid w:val="00D5776C"/>
    <w:rsid w:val="00D720CF"/>
    <w:rsid w:val="00D87FB4"/>
    <w:rsid w:val="00D924C2"/>
    <w:rsid w:val="00D94607"/>
    <w:rsid w:val="00DA0A10"/>
    <w:rsid w:val="00DB0406"/>
    <w:rsid w:val="00DB3E2A"/>
    <w:rsid w:val="00DB3F1E"/>
    <w:rsid w:val="00DC0346"/>
    <w:rsid w:val="00DC38C8"/>
    <w:rsid w:val="00DC3F3D"/>
    <w:rsid w:val="00DC5C85"/>
    <w:rsid w:val="00DD2625"/>
    <w:rsid w:val="00DD2BF5"/>
    <w:rsid w:val="00DE4D54"/>
    <w:rsid w:val="00DE542F"/>
    <w:rsid w:val="00DE770B"/>
    <w:rsid w:val="00DF3840"/>
    <w:rsid w:val="00E16C07"/>
    <w:rsid w:val="00E2771B"/>
    <w:rsid w:val="00E3306A"/>
    <w:rsid w:val="00E3660B"/>
    <w:rsid w:val="00E421F8"/>
    <w:rsid w:val="00E52CFD"/>
    <w:rsid w:val="00E65BCE"/>
    <w:rsid w:val="00E72A1F"/>
    <w:rsid w:val="00E72F76"/>
    <w:rsid w:val="00E7706B"/>
    <w:rsid w:val="00E77602"/>
    <w:rsid w:val="00E86688"/>
    <w:rsid w:val="00E92C12"/>
    <w:rsid w:val="00E96339"/>
    <w:rsid w:val="00EA1093"/>
    <w:rsid w:val="00EA157F"/>
    <w:rsid w:val="00EC2C08"/>
    <w:rsid w:val="00EC3DC9"/>
    <w:rsid w:val="00EE6C1F"/>
    <w:rsid w:val="00EE7D3E"/>
    <w:rsid w:val="00F04E6A"/>
    <w:rsid w:val="00F230B0"/>
    <w:rsid w:val="00F2536E"/>
    <w:rsid w:val="00F27CD2"/>
    <w:rsid w:val="00F352BA"/>
    <w:rsid w:val="00F41634"/>
    <w:rsid w:val="00F9628D"/>
    <w:rsid w:val="00FA0DB4"/>
    <w:rsid w:val="00FA30F5"/>
    <w:rsid w:val="00FA38EE"/>
    <w:rsid w:val="00FA65B4"/>
    <w:rsid w:val="00FB14D7"/>
    <w:rsid w:val="00FB47B6"/>
    <w:rsid w:val="00FC0BDF"/>
    <w:rsid w:val="00FD7AA0"/>
    <w:rsid w:val="00FE0D94"/>
    <w:rsid w:val="00FE13D3"/>
    <w:rsid w:val="00FE41C1"/>
    <w:rsid w:val="00FF406C"/>
    <w:rsid w:val="00FF49F3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1B"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uiPriority w:val="99"/>
    <w:rsid w:val="00910835"/>
    <w:rPr>
      <w:i/>
      <w:iCs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rsid w:val="009108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9"/>
    <w:rsid w:val="00910835"/>
    <w:pPr>
      <w:widowControl w:val="0"/>
      <w:shd w:val="clear" w:color="auto" w:fill="FFFFFF"/>
      <w:spacing w:after="0"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1">
    <w:name w:val="Основной текст1"/>
    <w:basedOn w:val="a"/>
    <w:uiPriority w:val="99"/>
    <w:rsid w:val="00C708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qFormat/>
    <w:rsid w:val="00E92C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c">
    <w:name w:val="No Spacing"/>
    <w:uiPriority w:val="1"/>
    <w:qFormat/>
    <w:rsid w:val="00E92C12"/>
    <w:pPr>
      <w:spacing w:after="0" w:line="240" w:lineRule="auto"/>
    </w:pPr>
    <w:rPr>
      <w:rFonts w:eastAsia="Times New Roman" w:cs="Times New Roman"/>
      <w:color w:val="00000A"/>
    </w:rPr>
  </w:style>
  <w:style w:type="paragraph" w:customStyle="1" w:styleId="headertext">
    <w:name w:val="headertext"/>
    <w:basedOn w:val="a"/>
    <w:rsid w:val="008C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40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21E-2"/>
          <c:y val="8.5688054950577991E-2"/>
          <c:w val="0.76659631087780689"/>
          <c:h val="0.44988440274753222"/>
        </c:manualLayout>
      </c:layout>
      <c:barChart>
        <c:barDir val="col"/>
        <c:grouping val="clustered"/>
        <c:axId val="109794816"/>
        <c:axId val="109796352"/>
      </c:barChart>
      <c:catAx>
        <c:axId val="109794816"/>
        <c:scaling>
          <c:orientation val="minMax"/>
        </c:scaling>
        <c:axPos val="b"/>
        <c:numFmt formatCode="General" sourceLinked="0"/>
        <c:tickLblPos val="nextTo"/>
        <c:crossAx val="109796352"/>
        <c:crosses val="autoZero"/>
        <c:auto val="1"/>
        <c:lblAlgn val="ctr"/>
        <c:lblOffset val="100"/>
      </c:catAx>
      <c:valAx>
        <c:axId val="109796352"/>
        <c:scaling>
          <c:orientation val="minMax"/>
        </c:scaling>
        <c:axPos val="l"/>
        <c:majorGridlines/>
        <c:numFmt formatCode="General" sourceLinked="1"/>
        <c:tickLblPos val="nextTo"/>
        <c:crossAx val="1097948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307E-2"/>
          <c:y val="8.5688054950577991E-2"/>
          <c:w val="0.76659631087780689"/>
          <c:h val="0.449884402747532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3.2</c:v>
                </c:pt>
                <c:pt idx="1">
                  <c:v>2.7</c:v>
                </c:pt>
                <c:pt idx="2">
                  <c:v>2.6</c:v>
                </c:pt>
                <c:pt idx="3">
                  <c:v>2.9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3.7</c:v>
                </c:pt>
                <c:pt idx="1">
                  <c:v>3.3</c:v>
                </c:pt>
                <c:pt idx="2">
                  <c:v>3.2</c:v>
                </c:pt>
                <c:pt idx="3">
                  <c:v>3.4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7627648"/>
        <c:axId val="107629184"/>
      </c:barChart>
      <c:catAx>
        <c:axId val="107627648"/>
        <c:scaling>
          <c:orientation val="minMax"/>
        </c:scaling>
        <c:axPos val="b"/>
        <c:numFmt formatCode="General" sourceLinked="0"/>
        <c:tickLblPos val="nextTo"/>
        <c:crossAx val="107629184"/>
        <c:crosses val="autoZero"/>
        <c:auto val="1"/>
        <c:lblAlgn val="ctr"/>
        <c:lblOffset val="100"/>
      </c:catAx>
      <c:valAx>
        <c:axId val="107629184"/>
        <c:scaling>
          <c:orientation val="minMax"/>
        </c:scaling>
        <c:axPos val="l"/>
        <c:majorGridlines/>
        <c:numFmt formatCode="General" sourceLinked="1"/>
        <c:tickLblPos val="nextTo"/>
        <c:crossAx val="107627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266E-2"/>
          <c:y val="8.5688054950577991E-2"/>
          <c:w val="0.76659631087780689"/>
          <c:h val="0.449884402747532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3.4</c:v>
                </c:pt>
                <c:pt idx="2">
                  <c:v>3.5</c:v>
                </c:pt>
                <c:pt idx="3">
                  <c:v>3.6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3.7</c:v>
                </c:pt>
                <c:pt idx="1">
                  <c:v>3.8</c:v>
                </c:pt>
                <c:pt idx="2">
                  <c:v>3.8</c:v>
                </c:pt>
                <c:pt idx="3">
                  <c:v>3.8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7670912"/>
        <c:axId val="109810816"/>
      </c:barChart>
      <c:catAx>
        <c:axId val="107670912"/>
        <c:scaling>
          <c:orientation val="minMax"/>
        </c:scaling>
        <c:axPos val="b"/>
        <c:numFmt formatCode="General" sourceLinked="0"/>
        <c:tickLblPos val="nextTo"/>
        <c:crossAx val="109810816"/>
        <c:crosses val="autoZero"/>
        <c:auto val="1"/>
        <c:lblAlgn val="ctr"/>
        <c:lblOffset val="100"/>
      </c:catAx>
      <c:valAx>
        <c:axId val="109810816"/>
        <c:scaling>
          <c:orientation val="minMax"/>
        </c:scaling>
        <c:axPos val="l"/>
        <c:majorGridlines/>
        <c:numFmt formatCode="General" sourceLinked="1"/>
        <c:tickLblPos val="nextTo"/>
        <c:crossAx val="107670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307E-2"/>
          <c:y val="8.5688054950577991E-2"/>
          <c:w val="0.76659631087780689"/>
          <c:h val="0.449884402747532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2.8</c:v>
                </c:pt>
                <c:pt idx="1">
                  <c:v>3.2</c:v>
                </c:pt>
                <c:pt idx="2">
                  <c:v>3.1</c:v>
                </c:pt>
                <c:pt idx="3">
                  <c:v>3.2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4.2</c:v>
                </c:pt>
                <c:pt idx="2">
                  <c:v>4.0999999999999996</c:v>
                </c:pt>
                <c:pt idx="3">
                  <c:v>3.7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9827968"/>
        <c:axId val="109829504"/>
      </c:barChart>
      <c:catAx>
        <c:axId val="109827968"/>
        <c:scaling>
          <c:orientation val="minMax"/>
        </c:scaling>
        <c:axPos val="b"/>
        <c:numFmt formatCode="General" sourceLinked="0"/>
        <c:tickLblPos val="nextTo"/>
        <c:crossAx val="109829504"/>
        <c:crosses val="autoZero"/>
        <c:auto val="1"/>
        <c:lblAlgn val="ctr"/>
        <c:lblOffset val="100"/>
      </c:catAx>
      <c:valAx>
        <c:axId val="109829504"/>
        <c:scaling>
          <c:orientation val="minMax"/>
        </c:scaling>
        <c:axPos val="l"/>
        <c:majorGridlines/>
        <c:numFmt formatCode="General" sourceLinked="1"/>
        <c:tickLblPos val="nextTo"/>
        <c:crossAx val="109827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363E-2"/>
          <c:y val="8.5688054950577991E-2"/>
          <c:w val="0.76659631087780689"/>
          <c:h val="0.449884402747532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3.2</c:v>
                </c:pt>
                <c:pt idx="1">
                  <c:v>3.3</c:v>
                </c:pt>
                <c:pt idx="2">
                  <c:v>3.1</c:v>
                </c:pt>
                <c:pt idx="3">
                  <c:v>2.8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3.8</c:v>
                </c:pt>
                <c:pt idx="1">
                  <c:v>3.8</c:v>
                </c:pt>
                <c:pt idx="2">
                  <c:v>3.6</c:v>
                </c:pt>
                <c:pt idx="3">
                  <c:v>3.5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7676032"/>
        <c:axId val="107677568"/>
      </c:barChart>
      <c:catAx>
        <c:axId val="107676032"/>
        <c:scaling>
          <c:orientation val="minMax"/>
        </c:scaling>
        <c:axPos val="b"/>
        <c:numFmt formatCode="General" sourceLinked="0"/>
        <c:tickLblPos val="nextTo"/>
        <c:crossAx val="107677568"/>
        <c:crosses val="autoZero"/>
        <c:auto val="1"/>
        <c:lblAlgn val="ctr"/>
        <c:lblOffset val="100"/>
      </c:catAx>
      <c:valAx>
        <c:axId val="107677568"/>
        <c:scaling>
          <c:orientation val="minMax"/>
        </c:scaling>
        <c:axPos val="l"/>
        <c:majorGridlines/>
        <c:numFmt formatCode="General" sourceLinked="1"/>
        <c:tickLblPos val="nextTo"/>
        <c:crossAx val="107676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404E-2"/>
          <c:y val="8.5688054950577991E-2"/>
          <c:w val="0.76659631087780689"/>
          <c:h val="0.44988440274753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3.2</c:v>
                </c:pt>
                <c:pt idx="2">
                  <c:v>3.2</c:v>
                </c:pt>
                <c:pt idx="3">
                  <c:v>3.4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3.8</c:v>
                </c:pt>
                <c:pt idx="3">
                  <c:v>3.8</c:v>
                </c:pt>
                <c:pt idx="4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9750912"/>
        <c:axId val="109928832"/>
      </c:barChart>
      <c:catAx>
        <c:axId val="109750912"/>
        <c:scaling>
          <c:orientation val="minMax"/>
        </c:scaling>
        <c:axPos val="b"/>
        <c:numFmt formatCode="General" sourceLinked="0"/>
        <c:tickLblPos val="nextTo"/>
        <c:crossAx val="109928832"/>
        <c:crosses val="autoZero"/>
        <c:auto val="1"/>
        <c:lblAlgn val="ctr"/>
        <c:lblOffset val="100"/>
      </c:catAx>
      <c:valAx>
        <c:axId val="109928832"/>
        <c:scaling>
          <c:orientation val="minMax"/>
        </c:scaling>
        <c:axPos val="l"/>
        <c:majorGridlines/>
        <c:numFmt formatCode="General" sourceLinked="1"/>
        <c:tickLblPos val="nextTo"/>
        <c:crossAx val="109750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432E-2"/>
          <c:y val="8.5688054950577991E-2"/>
          <c:w val="0.76659631087780689"/>
          <c:h val="0.449884402747532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</c:v>
                </c:pt>
                <c:pt idx="3">
                  <c:v>3.2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3.2</c:v>
                </c:pt>
                <c:pt idx="3">
                  <c:v>3.6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9958272"/>
        <c:axId val="109959808"/>
      </c:barChart>
      <c:catAx>
        <c:axId val="109958272"/>
        <c:scaling>
          <c:orientation val="minMax"/>
        </c:scaling>
        <c:axPos val="b"/>
        <c:numFmt formatCode="General" sourceLinked="0"/>
        <c:tickLblPos val="nextTo"/>
        <c:crossAx val="109959808"/>
        <c:crosses val="autoZero"/>
        <c:auto val="1"/>
        <c:lblAlgn val="ctr"/>
        <c:lblOffset val="100"/>
      </c:catAx>
      <c:valAx>
        <c:axId val="109959808"/>
        <c:scaling>
          <c:orientation val="minMax"/>
        </c:scaling>
        <c:axPos val="l"/>
        <c:majorGridlines/>
        <c:numFmt formatCode="General" sourceLinked="1"/>
        <c:tickLblPos val="nextTo"/>
        <c:crossAx val="109958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65893846603474E-2"/>
          <c:y val="8.5688054950577991E-2"/>
          <c:w val="0.76659631087780689"/>
          <c:h val="0.449884402747532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2.4</c:v>
                </c:pt>
                <c:pt idx="2">
                  <c:v>2.5</c:v>
                </c:pt>
                <c:pt idx="3">
                  <c:v>2.4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</c:v>
                </c:pt>
                <c:pt idx="2">
                  <c:v>3.9</c:v>
                </c:pt>
                <c:pt idx="3">
                  <c:v>3.9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axId val="109985152"/>
        <c:axId val="109974656"/>
      </c:barChart>
      <c:catAx>
        <c:axId val="109985152"/>
        <c:scaling>
          <c:orientation val="minMax"/>
        </c:scaling>
        <c:axPos val="b"/>
        <c:numFmt formatCode="General" sourceLinked="0"/>
        <c:tickLblPos val="nextTo"/>
        <c:crossAx val="109974656"/>
        <c:crosses val="autoZero"/>
        <c:auto val="1"/>
        <c:lblAlgn val="ctr"/>
        <c:lblOffset val="100"/>
      </c:catAx>
      <c:valAx>
        <c:axId val="109974656"/>
        <c:scaling>
          <c:orientation val="minMax"/>
        </c:scaling>
        <c:axPos val="l"/>
        <c:majorGridlines/>
        <c:numFmt formatCode="General" sourceLinked="1"/>
        <c:tickLblPos val="nextTo"/>
        <c:crossAx val="109985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"Ежевичка"</c:v>
                </c:pt>
                <c:pt idx="1">
                  <c:v>"Клюковка"</c:v>
                </c:pt>
                <c:pt idx="2">
                  <c:v> "Брусничка"</c:v>
                </c:pt>
                <c:pt idx="3">
                  <c:v>"Голубичка"</c:v>
                </c:pt>
                <c:pt idx="4">
                  <c:v>"Клубничка"</c:v>
                </c:pt>
                <c:pt idx="5">
                  <c:v>"Малинка"</c:v>
                </c:pt>
                <c:pt idx="6">
                  <c:v>"Смородинка"</c:v>
                </c:pt>
                <c:pt idx="7">
                  <c:v>"Вишенка"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3.1</c:v>
                </c:pt>
                <c:pt idx="2">
                  <c:v>3.4</c:v>
                </c:pt>
                <c:pt idx="3">
                  <c:v>3.1</c:v>
                </c:pt>
                <c:pt idx="4">
                  <c:v>3.1</c:v>
                </c:pt>
                <c:pt idx="5">
                  <c:v>3.3</c:v>
                </c:pt>
                <c:pt idx="6">
                  <c:v>3.5</c:v>
                </c:pt>
                <c:pt idx="7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28-4061-932A-15EF6F4A3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"Ежевичка"</c:v>
                </c:pt>
                <c:pt idx="1">
                  <c:v>"Клюковка"</c:v>
                </c:pt>
                <c:pt idx="2">
                  <c:v> "Брусничка"</c:v>
                </c:pt>
                <c:pt idx="3">
                  <c:v>"Голубичка"</c:v>
                </c:pt>
                <c:pt idx="4">
                  <c:v>"Клубничка"</c:v>
                </c:pt>
                <c:pt idx="5">
                  <c:v>"Малинка"</c:v>
                </c:pt>
                <c:pt idx="6">
                  <c:v>"Смородинка"</c:v>
                </c:pt>
                <c:pt idx="7">
                  <c:v>"Вишенка"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3.6</c:v>
                </c:pt>
                <c:pt idx="2">
                  <c:v>3.8</c:v>
                </c:pt>
                <c:pt idx="3">
                  <c:v>4</c:v>
                </c:pt>
                <c:pt idx="4">
                  <c:v>3.7</c:v>
                </c:pt>
                <c:pt idx="5">
                  <c:v>3.9</c:v>
                </c:pt>
                <c:pt idx="6">
                  <c:v>3.8</c:v>
                </c:pt>
                <c:pt idx="7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28-4061-932A-15EF6F4A38F3}"/>
            </c:ext>
          </c:extLst>
        </c:ser>
        <c:axId val="111175552"/>
        <c:axId val="111177088"/>
      </c:barChart>
      <c:catAx>
        <c:axId val="111175552"/>
        <c:scaling>
          <c:orientation val="minMax"/>
        </c:scaling>
        <c:axPos val="b"/>
        <c:numFmt formatCode="General" sourceLinked="0"/>
        <c:tickLblPos val="nextTo"/>
        <c:crossAx val="111177088"/>
        <c:crosses val="autoZero"/>
        <c:auto val="1"/>
        <c:lblAlgn val="ctr"/>
        <c:lblOffset val="100"/>
      </c:catAx>
      <c:valAx>
        <c:axId val="111177088"/>
        <c:scaling>
          <c:orientation val="minMax"/>
        </c:scaling>
        <c:axPos val="l"/>
        <c:majorGridlines/>
        <c:numFmt formatCode="General" sourceLinked="1"/>
        <c:tickLblPos val="nextTo"/>
        <c:crossAx val="111175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4C3F-A943-4D5A-85EE-54AFAD1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28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161</cp:revision>
  <cp:lastPrinted>2019-06-06T08:10:00Z</cp:lastPrinted>
  <dcterms:created xsi:type="dcterms:W3CDTF">2018-09-03T05:25:00Z</dcterms:created>
  <dcterms:modified xsi:type="dcterms:W3CDTF">2021-08-18T12:49:00Z</dcterms:modified>
</cp:coreProperties>
</file>